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3103" w14:textId="77777777" w:rsidR="00CE6C85" w:rsidRDefault="00CE6C85" w:rsidP="000E7806">
      <w:pPr>
        <w:rPr>
          <w:lang w:val="en-US"/>
        </w:rPr>
        <w:sectPr w:rsidR="00CE6C85" w:rsidSect="0071489B">
          <w:headerReference w:type="default" r:id="rId10"/>
          <w:footerReference w:type="default" r:id="rId11"/>
          <w:headerReference w:type="first" r:id="rId12"/>
          <w:footerReference w:type="first" r:id="rId13"/>
          <w:pgSz w:w="11906" w:h="16838" w:code="9"/>
          <w:pgMar w:top="3261" w:right="1274" w:bottom="1418" w:left="1985" w:header="284" w:footer="1049" w:gutter="0"/>
          <w:cols w:space="720"/>
          <w:titlePg/>
          <w:docGrid w:linePitch="360"/>
        </w:sectPr>
      </w:pPr>
    </w:p>
    <w:p w14:paraId="03B41C08" w14:textId="7359A506" w:rsidR="00262FF3" w:rsidRDefault="00246E43" w:rsidP="000E7806">
      <w:pPr>
        <w:rPr>
          <w:lang w:val="nl-NL"/>
        </w:rPr>
      </w:pPr>
      <w:r>
        <w:rPr>
          <w:lang w:val="nl-NL"/>
        </w:rPr>
        <w:t xml:space="preserve">Notulen praktijkwerkveld overleg </w:t>
      </w:r>
    </w:p>
    <w:p w14:paraId="5757E0C3" w14:textId="77777777" w:rsidR="00246E43" w:rsidRDefault="00246E43" w:rsidP="00246E43">
      <w:pPr>
        <w:pStyle w:val="Geenafstand"/>
        <w:rPr>
          <w:lang w:val="nl-NL"/>
        </w:rPr>
      </w:pPr>
    </w:p>
    <w:p w14:paraId="4F90CB51" w14:textId="2663BDAB" w:rsidR="00246E43" w:rsidRDefault="00246E43" w:rsidP="00246E43">
      <w:pPr>
        <w:pStyle w:val="Geenafstand"/>
        <w:rPr>
          <w:lang w:val="nl-NL"/>
        </w:rPr>
      </w:pPr>
      <w:r>
        <w:rPr>
          <w:lang w:val="nl-NL"/>
        </w:rPr>
        <w:t>Datum: 10 oktober 2023</w:t>
      </w:r>
    </w:p>
    <w:p w14:paraId="47098809" w14:textId="5947A303" w:rsidR="00246E43" w:rsidRDefault="00246E43" w:rsidP="00246E43">
      <w:pPr>
        <w:pStyle w:val="Geenafstand"/>
        <w:rPr>
          <w:lang w:val="nl-NL"/>
        </w:rPr>
      </w:pPr>
      <w:r>
        <w:rPr>
          <w:lang w:val="nl-NL"/>
        </w:rPr>
        <w:t>Tijd: 15.30u – 17.00u</w:t>
      </w:r>
    </w:p>
    <w:p w14:paraId="047DF522" w14:textId="2B229598" w:rsidR="00246E43" w:rsidRDefault="00246E43" w:rsidP="00246E43">
      <w:pPr>
        <w:pStyle w:val="Geenafstand"/>
        <w:rPr>
          <w:lang w:val="nl-NL"/>
        </w:rPr>
      </w:pPr>
      <w:r>
        <w:rPr>
          <w:lang w:val="nl-NL"/>
        </w:rPr>
        <w:t xml:space="preserve">Plaats: </w:t>
      </w:r>
      <w:proofErr w:type="spellStart"/>
      <w:r>
        <w:rPr>
          <w:lang w:val="nl-NL"/>
        </w:rPr>
        <w:t>Biedsonkweg</w:t>
      </w:r>
      <w:proofErr w:type="spellEnd"/>
      <w:r>
        <w:rPr>
          <w:lang w:val="nl-NL"/>
        </w:rPr>
        <w:t xml:space="preserve"> 33 Breda</w:t>
      </w:r>
    </w:p>
    <w:p w14:paraId="4CEA065A" w14:textId="77777777" w:rsidR="00246E43" w:rsidRDefault="00246E43" w:rsidP="00246E43">
      <w:pPr>
        <w:pStyle w:val="Geenafstand"/>
        <w:rPr>
          <w:lang w:val="nl-NL"/>
        </w:rPr>
      </w:pPr>
    </w:p>
    <w:p w14:paraId="01B74108" w14:textId="74A43990" w:rsidR="00246E43" w:rsidRDefault="00246E43" w:rsidP="00246E43">
      <w:pPr>
        <w:pStyle w:val="Geenafstand"/>
        <w:rPr>
          <w:lang w:val="nl-NL"/>
        </w:rPr>
      </w:pPr>
      <w:r>
        <w:rPr>
          <w:lang w:val="nl-NL"/>
        </w:rPr>
        <w:t xml:space="preserve">Aanwezige docenten: </w:t>
      </w:r>
      <w:r>
        <w:rPr>
          <w:lang w:val="nl-NL"/>
        </w:rPr>
        <w:tab/>
        <w:t>Maatschappelijke Zorg:</w:t>
      </w:r>
      <w:r>
        <w:rPr>
          <w:lang w:val="nl-NL"/>
        </w:rPr>
        <w:tab/>
        <w:t>Jacqueline Le Sage en Claudia Kas</w:t>
      </w:r>
    </w:p>
    <w:p w14:paraId="533CE21A" w14:textId="25FFD6A7" w:rsidR="00246E43" w:rsidRDefault="00246E43" w:rsidP="00246E43">
      <w:pPr>
        <w:pStyle w:val="Geenafstand"/>
        <w:rPr>
          <w:lang w:val="nl-NL"/>
        </w:rPr>
      </w:pPr>
      <w:r>
        <w:rPr>
          <w:lang w:val="nl-NL"/>
        </w:rPr>
        <w:tab/>
      </w:r>
      <w:r>
        <w:rPr>
          <w:lang w:val="nl-NL"/>
        </w:rPr>
        <w:tab/>
      </w:r>
      <w:r>
        <w:rPr>
          <w:lang w:val="nl-NL"/>
        </w:rPr>
        <w:tab/>
        <w:t xml:space="preserve">Verpleegkunde: </w:t>
      </w:r>
      <w:r>
        <w:rPr>
          <w:lang w:val="nl-NL"/>
        </w:rPr>
        <w:tab/>
        <w:t xml:space="preserve">Saskia </w:t>
      </w:r>
      <w:proofErr w:type="spellStart"/>
      <w:r>
        <w:rPr>
          <w:lang w:val="nl-NL"/>
        </w:rPr>
        <w:t>Baarendse</w:t>
      </w:r>
      <w:proofErr w:type="spellEnd"/>
      <w:r>
        <w:rPr>
          <w:lang w:val="nl-NL"/>
        </w:rPr>
        <w:t xml:space="preserve"> en Diana van Hooft</w:t>
      </w:r>
    </w:p>
    <w:p w14:paraId="11CA201E" w14:textId="1A380CD8" w:rsidR="00246E43" w:rsidRDefault="00246E43" w:rsidP="00246E43">
      <w:pPr>
        <w:pStyle w:val="Geenafstand"/>
        <w:rPr>
          <w:lang w:val="nl-NL"/>
        </w:rPr>
      </w:pPr>
      <w:r>
        <w:rPr>
          <w:lang w:val="nl-NL"/>
        </w:rPr>
        <w:tab/>
      </w:r>
      <w:r>
        <w:rPr>
          <w:lang w:val="nl-NL"/>
        </w:rPr>
        <w:tab/>
      </w:r>
      <w:r>
        <w:rPr>
          <w:lang w:val="nl-NL"/>
        </w:rPr>
        <w:tab/>
        <w:t>Verzorgende-IG:</w:t>
      </w:r>
      <w:r>
        <w:rPr>
          <w:lang w:val="nl-NL"/>
        </w:rPr>
        <w:tab/>
        <w:t xml:space="preserve">Maaike Schalk en Fabienne de Bruijn </w:t>
      </w:r>
    </w:p>
    <w:p w14:paraId="312D9AFC" w14:textId="43AFC08D" w:rsidR="00246E43" w:rsidRPr="00246E43" w:rsidRDefault="00246E43" w:rsidP="00246E43">
      <w:pPr>
        <w:pStyle w:val="Geenafstand"/>
        <w:rPr>
          <w:lang w:val="nl-NL"/>
        </w:rPr>
      </w:pPr>
      <w:r>
        <w:rPr>
          <w:lang w:val="nl-NL"/>
        </w:rPr>
        <w:tab/>
      </w:r>
      <w:r>
        <w:rPr>
          <w:lang w:val="nl-NL"/>
        </w:rPr>
        <w:tab/>
      </w:r>
      <w:r>
        <w:rPr>
          <w:lang w:val="nl-NL"/>
        </w:rPr>
        <w:tab/>
        <w:t>Manager:</w:t>
      </w:r>
      <w:r>
        <w:rPr>
          <w:lang w:val="nl-NL"/>
        </w:rPr>
        <w:tab/>
      </w:r>
      <w:r>
        <w:rPr>
          <w:lang w:val="nl-NL"/>
        </w:rPr>
        <w:tab/>
        <w:t xml:space="preserve">Sanne Bijlsma </w:t>
      </w:r>
    </w:p>
    <w:p w14:paraId="316B58B9" w14:textId="77777777" w:rsidR="00246E43" w:rsidRDefault="00246E43" w:rsidP="00677892">
      <w:pPr>
        <w:pStyle w:val="Geenafstand"/>
        <w:jc w:val="left"/>
        <w:rPr>
          <w:lang w:val="nl-NL"/>
        </w:rPr>
      </w:pPr>
    </w:p>
    <w:tbl>
      <w:tblPr>
        <w:tblStyle w:val="Tabelraster"/>
        <w:tblW w:w="0" w:type="auto"/>
        <w:tblLook w:val="04A0" w:firstRow="1" w:lastRow="0" w:firstColumn="1" w:lastColumn="0" w:noHBand="0" w:noVBand="1"/>
      </w:tblPr>
      <w:tblGrid>
        <w:gridCol w:w="421"/>
        <w:gridCol w:w="2551"/>
        <w:gridCol w:w="5665"/>
      </w:tblGrid>
      <w:tr w:rsidR="00246E43" w14:paraId="43906E9F" w14:textId="77777777" w:rsidTr="00246E43">
        <w:tc>
          <w:tcPr>
            <w:tcW w:w="2972" w:type="dxa"/>
            <w:gridSpan w:val="2"/>
          </w:tcPr>
          <w:p w14:paraId="3C169DC5" w14:textId="56C5DE5E" w:rsidR="00246E43" w:rsidRDefault="00246E43" w:rsidP="00677892">
            <w:pPr>
              <w:pStyle w:val="Geenafstand"/>
              <w:jc w:val="center"/>
              <w:rPr>
                <w:lang w:val="nl-NL"/>
              </w:rPr>
            </w:pPr>
            <w:r>
              <w:rPr>
                <w:lang w:val="nl-NL"/>
              </w:rPr>
              <w:t>Agenda punt</w:t>
            </w:r>
          </w:p>
        </w:tc>
        <w:tc>
          <w:tcPr>
            <w:tcW w:w="5665" w:type="dxa"/>
          </w:tcPr>
          <w:p w14:paraId="4AAF5659" w14:textId="55E6DC45" w:rsidR="00246E43" w:rsidRDefault="00246E43" w:rsidP="00677892">
            <w:pPr>
              <w:pStyle w:val="Geenafstand"/>
              <w:jc w:val="center"/>
              <w:rPr>
                <w:lang w:val="nl-NL"/>
              </w:rPr>
            </w:pPr>
            <w:r>
              <w:rPr>
                <w:lang w:val="nl-NL"/>
              </w:rPr>
              <w:t>Notulen</w:t>
            </w:r>
          </w:p>
        </w:tc>
      </w:tr>
      <w:tr w:rsidR="00246E43" w14:paraId="701FA3AC" w14:textId="77777777" w:rsidTr="00246E43">
        <w:tc>
          <w:tcPr>
            <w:tcW w:w="421" w:type="dxa"/>
          </w:tcPr>
          <w:p w14:paraId="2A6C7137" w14:textId="77777777" w:rsidR="00677892" w:rsidRDefault="00677892" w:rsidP="00677892">
            <w:pPr>
              <w:pStyle w:val="Geenafstand"/>
              <w:jc w:val="left"/>
              <w:rPr>
                <w:lang w:val="nl-NL"/>
              </w:rPr>
            </w:pPr>
          </w:p>
          <w:p w14:paraId="2442F9FF" w14:textId="104E6459" w:rsidR="00246E43" w:rsidRDefault="00246E43" w:rsidP="00677892">
            <w:pPr>
              <w:pStyle w:val="Geenafstand"/>
              <w:jc w:val="left"/>
              <w:rPr>
                <w:lang w:val="nl-NL"/>
              </w:rPr>
            </w:pPr>
            <w:r>
              <w:rPr>
                <w:lang w:val="nl-NL"/>
              </w:rPr>
              <w:t>1.</w:t>
            </w:r>
          </w:p>
        </w:tc>
        <w:tc>
          <w:tcPr>
            <w:tcW w:w="2551" w:type="dxa"/>
          </w:tcPr>
          <w:p w14:paraId="3FDA2915" w14:textId="77777777" w:rsidR="00677892" w:rsidRDefault="00677892" w:rsidP="00677892">
            <w:pPr>
              <w:pStyle w:val="Geenafstand"/>
              <w:jc w:val="left"/>
              <w:rPr>
                <w:lang w:val="nl-NL"/>
              </w:rPr>
            </w:pPr>
          </w:p>
          <w:p w14:paraId="16F09EE2" w14:textId="1D401E61" w:rsidR="00246E43" w:rsidRDefault="00246E43" w:rsidP="00677892">
            <w:pPr>
              <w:pStyle w:val="Geenafstand"/>
              <w:jc w:val="left"/>
              <w:rPr>
                <w:lang w:val="nl-NL"/>
              </w:rPr>
            </w:pPr>
            <w:r>
              <w:rPr>
                <w:lang w:val="nl-NL"/>
              </w:rPr>
              <w:t>Mededelingen</w:t>
            </w:r>
          </w:p>
        </w:tc>
        <w:tc>
          <w:tcPr>
            <w:tcW w:w="5665" w:type="dxa"/>
          </w:tcPr>
          <w:p w14:paraId="5B986C67" w14:textId="77777777" w:rsidR="00677892" w:rsidRDefault="00677892" w:rsidP="00677892">
            <w:pPr>
              <w:pStyle w:val="Geenafstand"/>
              <w:ind w:left="720"/>
              <w:jc w:val="left"/>
              <w:rPr>
                <w:lang w:val="nl-NL"/>
              </w:rPr>
            </w:pPr>
          </w:p>
          <w:p w14:paraId="6526C27A" w14:textId="055AE35D" w:rsidR="00326767" w:rsidRDefault="00326767" w:rsidP="00326767">
            <w:pPr>
              <w:pStyle w:val="Geenafstand"/>
              <w:numPr>
                <w:ilvl w:val="0"/>
                <w:numId w:val="1"/>
              </w:numPr>
              <w:jc w:val="left"/>
              <w:rPr>
                <w:lang w:val="nl-NL"/>
              </w:rPr>
            </w:pPr>
            <w:r>
              <w:rPr>
                <w:lang w:val="nl-NL"/>
              </w:rPr>
              <w:t xml:space="preserve">CAO uren </w:t>
            </w:r>
          </w:p>
          <w:p w14:paraId="131FEB8F" w14:textId="776BB7F1" w:rsidR="00326767" w:rsidRDefault="00326767" w:rsidP="00326767">
            <w:pPr>
              <w:pStyle w:val="Geenafstand"/>
              <w:ind w:left="720"/>
              <w:jc w:val="left"/>
              <w:rPr>
                <w:lang w:val="nl-NL"/>
              </w:rPr>
            </w:pPr>
            <w:r>
              <w:rPr>
                <w:lang w:val="nl-NL"/>
              </w:rPr>
              <w:t>De uren per opleiding zijn te vinden in de OER</w:t>
            </w:r>
          </w:p>
          <w:p w14:paraId="15BB5B5E" w14:textId="77777777" w:rsidR="00326767" w:rsidRDefault="00326767" w:rsidP="00326767">
            <w:pPr>
              <w:pStyle w:val="Geenafstand"/>
              <w:jc w:val="left"/>
              <w:rPr>
                <w:lang w:val="nl-NL"/>
              </w:rPr>
            </w:pPr>
          </w:p>
          <w:p w14:paraId="68E68FC9" w14:textId="3AFB73DB" w:rsidR="00246E43" w:rsidRDefault="00246E43" w:rsidP="00677892">
            <w:pPr>
              <w:pStyle w:val="Geenafstand"/>
              <w:numPr>
                <w:ilvl w:val="0"/>
                <w:numId w:val="1"/>
              </w:numPr>
              <w:jc w:val="left"/>
              <w:rPr>
                <w:lang w:val="nl-NL"/>
              </w:rPr>
            </w:pPr>
            <w:r>
              <w:rPr>
                <w:lang w:val="nl-NL"/>
              </w:rPr>
              <w:t>Hepatitis inentingen – Let op!</w:t>
            </w:r>
          </w:p>
          <w:p w14:paraId="6A2700B9" w14:textId="77777777" w:rsidR="00246E43" w:rsidRDefault="00246E43" w:rsidP="00677892">
            <w:pPr>
              <w:pStyle w:val="Geenafstand"/>
              <w:ind w:left="720"/>
              <w:jc w:val="left"/>
              <w:rPr>
                <w:lang w:val="nl-NL"/>
              </w:rPr>
            </w:pPr>
            <w:r>
              <w:rPr>
                <w:lang w:val="nl-NL"/>
              </w:rPr>
              <w:t xml:space="preserve">Er zijn steeds minder studenten die zich inschrijven voor de hepatitis inentingen. Als school kunnen we de studenten niet verplichten maar lopen de studenten wel kans, dat ze </w:t>
            </w:r>
            <w:r w:rsidR="005203AC">
              <w:rPr>
                <w:lang w:val="nl-NL"/>
              </w:rPr>
              <w:t xml:space="preserve">niet overal stage kunnen lopen. De studenten krijgen vanuit school het dringende advies om zich wel in te schrijven voor de hepatitis inentingen. We willen de BPV vragen om ook dit advies door te geven aan de studenten. </w:t>
            </w:r>
          </w:p>
          <w:p w14:paraId="27394B9D" w14:textId="77777777" w:rsidR="005203AC" w:rsidRDefault="005203AC" w:rsidP="00677892">
            <w:pPr>
              <w:pStyle w:val="Geenafstand"/>
              <w:jc w:val="left"/>
              <w:rPr>
                <w:lang w:val="nl-NL"/>
              </w:rPr>
            </w:pPr>
          </w:p>
          <w:p w14:paraId="768713BB" w14:textId="77777777" w:rsidR="005203AC" w:rsidRDefault="005203AC" w:rsidP="00677892">
            <w:pPr>
              <w:pStyle w:val="Geenafstand"/>
              <w:numPr>
                <w:ilvl w:val="0"/>
                <w:numId w:val="1"/>
              </w:numPr>
              <w:jc w:val="left"/>
              <w:rPr>
                <w:lang w:val="nl-NL"/>
              </w:rPr>
            </w:pPr>
            <w:r>
              <w:rPr>
                <w:lang w:val="nl-NL"/>
              </w:rPr>
              <w:t>Vacatures en info delen</w:t>
            </w:r>
          </w:p>
          <w:p w14:paraId="6B04855B" w14:textId="77777777" w:rsidR="005203AC" w:rsidRDefault="005203AC" w:rsidP="00677892">
            <w:pPr>
              <w:pStyle w:val="Geenafstand"/>
              <w:ind w:left="720"/>
              <w:jc w:val="left"/>
              <w:rPr>
                <w:lang w:val="nl-NL"/>
              </w:rPr>
            </w:pPr>
            <w:r>
              <w:rPr>
                <w:lang w:val="nl-NL"/>
              </w:rPr>
              <w:t xml:space="preserve">Vanuit de BPV krijgt </w:t>
            </w:r>
            <w:proofErr w:type="spellStart"/>
            <w:r>
              <w:rPr>
                <w:lang w:val="nl-NL"/>
              </w:rPr>
              <w:t>Curio</w:t>
            </w:r>
            <w:proofErr w:type="spellEnd"/>
            <w:r>
              <w:rPr>
                <w:lang w:val="nl-NL"/>
              </w:rPr>
              <w:t xml:space="preserve"> regelmatig de vraag om vacatures of informatie te delen met studenten. </w:t>
            </w:r>
            <w:proofErr w:type="spellStart"/>
            <w:r>
              <w:rPr>
                <w:lang w:val="nl-NL"/>
              </w:rPr>
              <w:t>Curio</w:t>
            </w:r>
            <w:proofErr w:type="spellEnd"/>
            <w:r>
              <w:rPr>
                <w:lang w:val="nl-NL"/>
              </w:rPr>
              <w:t xml:space="preserve"> heeft besloten om de vacatures en informatie niet via de mail door te sturen naar de BPV. Wel hangt er op beide locaties een prikbord waar de vacatures en- /of informatie opgehangen kan worden. </w:t>
            </w:r>
          </w:p>
          <w:p w14:paraId="7E940D04" w14:textId="77777777" w:rsidR="005203AC" w:rsidRDefault="005203AC" w:rsidP="00677892">
            <w:pPr>
              <w:pStyle w:val="Geenafstand"/>
              <w:jc w:val="left"/>
              <w:rPr>
                <w:lang w:val="nl-NL"/>
              </w:rPr>
            </w:pPr>
          </w:p>
          <w:p w14:paraId="60A950C6" w14:textId="77777777" w:rsidR="005203AC" w:rsidRDefault="005203AC" w:rsidP="00677892">
            <w:pPr>
              <w:pStyle w:val="Geenafstand"/>
              <w:numPr>
                <w:ilvl w:val="0"/>
                <w:numId w:val="1"/>
              </w:numPr>
              <w:jc w:val="left"/>
              <w:rPr>
                <w:lang w:val="nl-NL"/>
              </w:rPr>
            </w:pPr>
            <w:r>
              <w:rPr>
                <w:lang w:val="nl-NL"/>
              </w:rPr>
              <w:t xml:space="preserve">Werktijdenregeling </w:t>
            </w:r>
          </w:p>
          <w:p w14:paraId="3A45C7FE" w14:textId="77777777" w:rsidR="005203AC" w:rsidRDefault="005203AC" w:rsidP="00677892">
            <w:pPr>
              <w:pStyle w:val="Geenafstand"/>
              <w:ind w:left="720"/>
              <w:jc w:val="left"/>
            </w:pPr>
            <w:r>
              <w:rPr>
                <w:lang w:val="nl-NL"/>
              </w:rPr>
              <w:t xml:space="preserve">Document op de BPV site </w:t>
            </w:r>
            <w:hyperlink r:id="rId14" w:history="1">
              <w:r>
                <w:rPr>
                  <w:rStyle w:val="Hyperlink"/>
                </w:rPr>
                <w:t xml:space="preserve">Directory Listing of . (ZW </w:t>
              </w:r>
              <w:proofErr w:type="spellStart"/>
              <w:r>
                <w:rPr>
                  <w:rStyle w:val="Hyperlink"/>
                </w:rPr>
                <w:t>FileShare</w:t>
              </w:r>
              <w:proofErr w:type="spellEnd"/>
              <w:r>
                <w:rPr>
                  <w:rStyle w:val="Hyperlink"/>
                </w:rPr>
                <w:t>) (curio.nl)</w:t>
              </w:r>
            </w:hyperlink>
          </w:p>
          <w:p w14:paraId="48066D76" w14:textId="77777777" w:rsidR="005203AC" w:rsidRDefault="005203AC" w:rsidP="00677892">
            <w:pPr>
              <w:pStyle w:val="Geenafstand"/>
              <w:ind w:left="720"/>
              <w:jc w:val="left"/>
            </w:pPr>
          </w:p>
          <w:p w14:paraId="0E3F33CA" w14:textId="77777777" w:rsidR="005203AC" w:rsidRPr="005203AC" w:rsidRDefault="005203AC" w:rsidP="00677892">
            <w:pPr>
              <w:pStyle w:val="Geenafstand"/>
              <w:numPr>
                <w:ilvl w:val="0"/>
                <w:numId w:val="1"/>
              </w:numPr>
              <w:jc w:val="left"/>
              <w:rPr>
                <w:lang w:val="nl-NL"/>
              </w:rPr>
            </w:pPr>
            <w:r>
              <w:t xml:space="preserve">Bijeenkomst </w:t>
            </w:r>
            <w:proofErr w:type="spellStart"/>
            <w:r>
              <w:t>Transvorm</w:t>
            </w:r>
            <w:proofErr w:type="spellEnd"/>
            <w:r>
              <w:t xml:space="preserve"> 23 November </w:t>
            </w:r>
            <w:hyperlink r:id="rId15" w:history="1">
              <w:r>
                <w:rPr>
                  <w:rStyle w:val="Hyperlink"/>
                </w:rPr>
                <w:t xml:space="preserve">Special: </w:t>
              </w:r>
              <w:proofErr w:type="spellStart"/>
              <w:r>
                <w:rPr>
                  <w:rStyle w:val="Hyperlink"/>
                </w:rPr>
                <w:t>Vertrouwen</w:t>
              </w:r>
              <w:proofErr w:type="spellEnd"/>
              <w:r>
                <w:rPr>
                  <w:rStyle w:val="Hyperlink"/>
                </w:rPr>
                <w:t xml:space="preserve"> in </w:t>
              </w:r>
              <w:proofErr w:type="spellStart"/>
              <w:r>
                <w:rPr>
                  <w:rStyle w:val="Hyperlink"/>
                </w:rPr>
                <w:t>vakmanschap</w:t>
              </w:r>
              <w:proofErr w:type="spellEnd"/>
              <w:r>
                <w:rPr>
                  <w:rStyle w:val="Hyperlink"/>
                </w:rPr>
                <w:t xml:space="preserve"> | </w:t>
              </w:r>
              <w:proofErr w:type="spellStart"/>
              <w:r>
                <w:rPr>
                  <w:rStyle w:val="Hyperlink"/>
                </w:rPr>
                <w:t>Transvorm</w:t>
              </w:r>
              <w:proofErr w:type="spellEnd"/>
            </w:hyperlink>
          </w:p>
          <w:p w14:paraId="3EB21A2C" w14:textId="77777777" w:rsidR="005203AC" w:rsidRDefault="005203AC" w:rsidP="00677892">
            <w:pPr>
              <w:pStyle w:val="Geenafstand"/>
              <w:jc w:val="left"/>
            </w:pPr>
          </w:p>
          <w:p w14:paraId="152486E3" w14:textId="3F406501" w:rsidR="005203AC" w:rsidRPr="005203AC" w:rsidRDefault="005203AC" w:rsidP="00677892">
            <w:pPr>
              <w:pStyle w:val="Geenafstand"/>
              <w:numPr>
                <w:ilvl w:val="0"/>
                <w:numId w:val="1"/>
              </w:numPr>
              <w:jc w:val="left"/>
              <w:rPr>
                <w:lang w:val="nl-NL"/>
              </w:rPr>
            </w:pPr>
            <w:r>
              <w:t xml:space="preserve">Leven Lang </w:t>
            </w:r>
            <w:proofErr w:type="spellStart"/>
            <w:r>
              <w:t>Ontwikkelen</w:t>
            </w:r>
            <w:proofErr w:type="spellEnd"/>
          </w:p>
          <w:p w14:paraId="2F1495B5" w14:textId="77777777" w:rsidR="005203AC" w:rsidRDefault="005203AC" w:rsidP="00677892">
            <w:pPr>
              <w:pStyle w:val="Geenafstand"/>
              <w:ind w:left="720"/>
              <w:jc w:val="left"/>
              <w:rPr>
                <w:lang w:val="nl-NL"/>
              </w:rPr>
            </w:pPr>
            <w:r>
              <w:rPr>
                <w:lang w:val="nl-NL"/>
              </w:rPr>
              <w:t xml:space="preserve">Hiervoor heeft iedereen de enquête ingevuld om de scholingsbehoefte van de organisatie in kaart te brengen. </w:t>
            </w:r>
          </w:p>
          <w:p w14:paraId="280C04C4" w14:textId="7173F2F4" w:rsidR="00677892" w:rsidRDefault="00677892" w:rsidP="00677892">
            <w:pPr>
              <w:pStyle w:val="Geenafstand"/>
              <w:jc w:val="left"/>
              <w:rPr>
                <w:lang w:val="nl-NL"/>
              </w:rPr>
            </w:pPr>
          </w:p>
        </w:tc>
      </w:tr>
      <w:tr w:rsidR="00246E43" w14:paraId="4DCCEB57" w14:textId="77777777" w:rsidTr="00246E43">
        <w:tc>
          <w:tcPr>
            <w:tcW w:w="421" w:type="dxa"/>
          </w:tcPr>
          <w:p w14:paraId="66F641FD" w14:textId="77777777" w:rsidR="00677892" w:rsidRDefault="00677892" w:rsidP="00677892">
            <w:pPr>
              <w:pStyle w:val="Geenafstand"/>
              <w:jc w:val="left"/>
              <w:rPr>
                <w:lang w:val="nl-NL"/>
              </w:rPr>
            </w:pPr>
          </w:p>
          <w:p w14:paraId="416DF6E4" w14:textId="6E3E4BFE" w:rsidR="00246E43" w:rsidRDefault="00246E43" w:rsidP="00677892">
            <w:pPr>
              <w:pStyle w:val="Geenafstand"/>
              <w:jc w:val="left"/>
              <w:rPr>
                <w:lang w:val="nl-NL"/>
              </w:rPr>
            </w:pPr>
            <w:r>
              <w:rPr>
                <w:lang w:val="nl-NL"/>
              </w:rPr>
              <w:t>2.</w:t>
            </w:r>
          </w:p>
        </w:tc>
        <w:tc>
          <w:tcPr>
            <w:tcW w:w="2551" w:type="dxa"/>
          </w:tcPr>
          <w:p w14:paraId="5A64F600" w14:textId="77777777" w:rsidR="00677892" w:rsidRDefault="00677892" w:rsidP="00677892">
            <w:pPr>
              <w:pStyle w:val="Geenafstand"/>
              <w:jc w:val="left"/>
              <w:rPr>
                <w:lang w:val="nl-NL"/>
              </w:rPr>
            </w:pPr>
          </w:p>
          <w:p w14:paraId="08D700D6" w14:textId="2699191B" w:rsidR="00246E43" w:rsidRDefault="00246E43" w:rsidP="00677892">
            <w:pPr>
              <w:pStyle w:val="Geenafstand"/>
              <w:jc w:val="left"/>
              <w:rPr>
                <w:lang w:val="nl-NL"/>
              </w:rPr>
            </w:pPr>
            <w:r>
              <w:rPr>
                <w:lang w:val="nl-NL"/>
              </w:rPr>
              <w:t>Intro en Thema’s</w:t>
            </w:r>
          </w:p>
        </w:tc>
        <w:tc>
          <w:tcPr>
            <w:tcW w:w="5665" w:type="dxa"/>
          </w:tcPr>
          <w:p w14:paraId="3B4D7BF4" w14:textId="77777777" w:rsidR="00677892" w:rsidRDefault="00677892" w:rsidP="00677892">
            <w:pPr>
              <w:pStyle w:val="Geenafstand"/>
              <w:jc w:val="left"/>
              <w:rPr>
                <w:lang w:val="nl-NL"/>
              </w:rPr>
            </w:pPr>
          </w:p>
          <w:p w14:paraId="1AA51244" w14:textId="49BA8269" w:rsidR="00677892" w:rsidRDefault="005203AC" w:rsidP="00677892">
            <w:pPr>
              <w:pStyle w:val="Geenafstand"/>
              <w:jc w:val="left"/>
              <w:rPr>
                <w:lang w:val="nl-NL"/>
              </w:rPr>
            </w:pPr>
            <w:r>
              <w:rPr>
                <w:lang w:val="nl-NL"/>
              </w:rPr>
              <w:t xml:space="preserve">Voorafgaand aan het praktijkwerkveld overleg van 10 oktober is er een enquête uitgezet om te inventariseren wat we gezamenlijk kunnen verbeteren. Uit deze enquête kwamen </w:t>
            </w:r>
            <w:r>
              <w:rPr>
                <w:lang w:val="nl-NL"/>
              </w:rPr>
              <w:lastRenderedPageBreak/>
              <w:t>de volgende thema’s naar voren die zijn geformuleerd in een probleemstelling:</w:t>
            </w:r>
          </w:p>
          <w:p w14:paraId="45D68FBD" w14:textId="77777777" w:rsidR="005203AC" w:rsidRDefault="005203AC" w:rsidP="00677892">
            <w:pPr>
              <w:pStyle w:val="Geenafstand"/>
              <w:numPr>
                <w:ilvl w:val="0"/>
                <w:numId w:val="2"/>
              </w:numPr>
              <w:jc w:val="left"/>
              <w:rPr>
                <w:lang w:val="nl-NL"/>
              </w:rPr>
            </w:pPr>
            <w:r>
              <w:rPr>
                <w:lang w:val="nl-NL"/>
              </w:rPr>
              <w:t>De huidige theorie sluit niet aan op de praktijk</w:t>
            </w:r>
          </w:p>
          <w:p w14:paraId="2B445F90" w14:textId="77777777" w:rsidR="005203AC" w:rsidRDefault="005203AC" w:rsidP="00677892">
            <w:pPr>
              <w:pStyle w:val="Geenafstand"/>
              <w:numPr>
                <w:ilvl w:val="0"/>
                <w:numId w:val="2"/>
              </w:numPr>
              <w:jc w:val="left"/>
              <w:rPr>
                <w:lang w:val="nl-NL"/>
              </w:rPr>
            </w:pPr>
            <w:r>
              <w:rPr>
                <w:lang w:val="nl-NL"/>
              </w:rPr>
              <w:t>Studenten kunnen klinisch redeneren niet toepassen</w:t>
            </w:r>
          </w:p>
          <w:p w14:paraId="66E43A8F" w14:textId="77777777" w:rsidR="005203AC" w:rsidRDefault="005203AC" w:rsidP="00677892">
            <w:pPr>
              <w:pStyle w:val="Geenafstand"/>
              <w:numPr>
                <w:ilvl w:val="0"/>
                <w:numId w:val="2"/>
              </w:numPr>
              <w:jc w:val="left"/>
              <w:rPr>
                <w:lang w:val="nl-NL"/>
              </w:rPr>
            </w:pPr>
            <w:r>
              <w:rPr>
                <w:lang w:val="nl-NL"/>
              </w:rPr>
              <w:t xml:space="preserve">Studenten kunnen niet reflecteren </w:t>
            </w:r>
          </w:p>
          <w:p w14:paraId="46A1B90B" w14:textId="77777777" w:rsidR="00677892" w:rsidRDefault="00677892" w:rsidP="00677892">
            <w:pPr>
              <w:pStyle w:val="Geenafstand"/>
              <w:numPr>
                <w:ilvl w:val="0"/>
                <w:numId w:val="2"/>
              </w:numPr>
              <w:jc w:val="left"/>
              <w:rPr>
                <w:lang w:val="nl-NL"/>
              </w:rPr>
            </w:pPr>
            <w:r>
              <w:rPr>
                <w:lang w:val="nl-NL"/>
              </w:rPr>
              <w:t>De begeleiding en ondersteuning van de studenten verloopt niet goed</w:t>
            </w:r>
          </w:p>
          <w:p w14:paraId="67E53093" w14:textId="77777777" w:rsidR="00677892" w:rsidRDefault="00677892" w:rsidP="00677892">
            <w:pPr>
              <w:pStyle w:val="Geenafstand"/>
              <w:numPr>
                <w:ilvl w:val="0"/>
                <w:numId w:val="2"/>
              </w:numPr>
              <w:jc w:val="left"/>
              <w:rPr>
                <w:lang w:val="nl-NL"/>
              </w:rPr>
            </w:pPr>
            <w:r>
              <w:rPr>
                <w:lang w:val="nl-NL"/>
              </w:rPr>
              <w:t xml:space="preserve">Studenten voldoen niet aan de beroepshouding </w:t>
            </w:r>
          </w:p>
          <w:p w14:paraId="3B47D541" w14:textId="08CF9C4B" w:rsidR="00326767" w:rsidRDefault="00326767" w:rsidP="00326767">
            <w:pPr>
              <w:pStyle w:val="Geenafstand"/>
              <w:ind w:left="720"/>
              <w:jc w:val="left"/>
              <w:rPr>
                <w:lang w:val="nl-NL"/>
              </w:rPr>
            </w:pPr>
          </w:p>
        </w:tc>
      </w:tr>
      <w:tr w:rsidR="00246E43" w14:paraId="73B9E261" w14:textId="77777777" w:rsidTr="00246E43">
        <w:tc>
          <w:tcPr>
            <w:tcW w:w="421" w:type="dxa"/>
          </w:tcPr>
          <w:p w14:paraId="5D03F306" w14:textId="77777777" w:rsidR="00677892" w:rsidRDefault="00677892" w:rsidP="00677892">
            <w:pPr>
              <w:pStyle w:val="Geenafstand"/>
              <w:jc w:val="left"/>
              <w:rPr>
                <w:lang w:val="nl-NL"/>
              </w:rPr>
            </w:pPr>
          </w:p>
          <w:p w14:paraId="0D095455" w14:textId="41FB33ED" w:rsidR="00246E43" w:rsidRDefault="00246E43" w:rsidP="00677892">
            <w:pPr>
              <w:pStyle w:val="Geenafstand"/>
              <w:jc w:val="left"/>
              <w:rPr>
                <w:lang w:val="nl-NL"/>
              </w:rPr>
            </w:pPr>
            <w:r>
              <w:rPr>
                <w:lang w:val="nl-NL"/>
              </w:rPr>
              <w:t>3.</w:t>
            </w:r>
          </w:p>
        </w:tc>
        <w:tc>
          <w:tcPr>
            <w:tcW w:w="2551" w:type="dxa"/>
          </w:tcPr>
          <w:p w14:paraId="7DB5C95F" w14:textId="77777777" w:rsidR="00677892" w:rsidRDefault="00677892" w:rsidP="00677892">
            <w:pPr>
              <w:pStyle w:val="Geenafstand"/>
              <w:jc w:val="left"/>
              <w:rPr>
                <w:lang w:val="nl-NL"/>
              </w:rPr>
            </w:pPr>
          </w:p>
          <w:p w14:paraId="496D4272" w14:textId="6795ED19" w:rsidR="00246E43" w:rsidRDefault="00246E43" w:rsidP="00677892">
            <w:pPr>
              <w:pStyle w:val="Geenafstand"/>
              <w:jc w:val="left"/>
              <w:rPr>
                <w:lang w:val="nl-NL"/>
              </w:rPr>
            </w:pPr>
            <w:r>
              <w:rPr>
                <w:lang w:val="nl-NL"/>
              </w:rPr>
              <w:t xml:space="preserve">Word café probleemboom </w:t>
            </w:r>
          </w:p>
        </w:tc>
        <w:tc>
          <w:tcPr>
            <w:tcW w:w="5665" w:type="dxa"/>
          </w:tcPr>
          <w:p w14:paraId="638A5AFF" w14:textId="77777777" w:rsidR="00677892" w:rsidRDefault="00677892" w:rsidP="00677892">
            <w:pPr>
              <w:pStyle w:val="Geenafstand"/>
              <w:jc w:val="left"/>
              <w:rPr>
                <w:lang w:val="nl-NL"/>
              </w:rPr>
            </w:pPr>
          </w:p>
          <w:p w14:paraId="0AD8288C" w14:textId="77777777" w:rsidR="00677892" w:rsidRDefault="00677892" w:rsidP="00677892">
            <w:pPr>
              <w:pStyle w:val="Geenafstand"/>
              <w:jc w:val="left"/>
              <w:rPr>
                <w:lang w:val="nl-NL"/>
              </w:rPr>
            </w:pPr>
            <w:r>
              <w:rPr>
                <w:lang w:val="nl-NL"/>
              </w:rPr>
              <w:t>Zie tabel 1: uitkomsten probleemboom en droomboom</w:t>
            </w:r>
          </w:p>
          <w:p w14:paraId="7F9AE115" w14:textId="58930AB8" w:rsidR="00677892" w:rsidRDefault="00677892" w:rsidP="00677892">
            <w:pPr>
              <w:pStyle w:val="Geenafstand"/>
              <w:jc w:val="left"/>
              <w:rPr>
                <w:lang w:val="nl-NL"/>
              </w:rPr>
            </w:pPr>
          </w:p>
        </w:tc>
      </w:tr>
      <w:tr w:rsidR="00246E43" w14:paraId="1E137A4F" w14:textId="77777777" w:rsidTr="00246E43">
        <w:tc>
          <w:tcPr>
            <w:tcW w:w="421" w:type="dxa"/>
          </w:tcPr>
          <w:p w14:paraId="2EF2F6EE" w14:textId="77777777" w:rsidR="00677892" w:rsidRDefault="00677892" w:rsidP="00677892">
            <w:pPr>
              <w:pStyle w:val="Geenafstand"/>
              <w:jc w:val="left"/>
              <w:rPr>
                <w:lang w:val="nl-NL"/>
              </w:rPr>
            </w:pPr>
          </w:p>
          <w:p w14:paraId="05C21390" w14:textId="410D1BDE" w:rsidR="00246E43" w:rsidRDefault="00246E43" w:rsidP="00677892">
            <w:pPr>
              <w:pStyle w:val="Geenafstand"/>
              <w:jc w:val="left"/>
              <w:rPr>
                <w:lang w:val="nl-NL"/>
              </w:rPr>
            </w:pPr>
            <w:r>
              <w:rPr>
                <w:lang w:val="nl-NL"/>
              </w:rPr>
              <w:t>4.</w:t>
            </w:r>
          </w:p>
        </w:tc>
        <w:tc>
          <w:tcPr>
            <w:tcW w:w="2551" w:type="dxa"/>
          </w:tcPr>
          <w:p w14:paraId="2BE66713" w14:textId="77777777" w:rsidR="00677892" w:rsidRDefault="00677892" w:rsidP="00677892">
            <w:pPr>
              <w:pStyle w:val="Geenafstand"/>
              <w:jc w:val="left"/>
              <w:rPr>
                <w:lang w:val="nl-NL"/>
              </w:rPr>
            </w:pPr>
          </w:p>
          <w:p w14:paraId="3D2E97E7" w14:textId="0EA004D7" w:rsidR="00246E43" w:rsidRDefault="00246E43" w:rsidP="00677892">
            <w:pPr>
              <w:pStyle w:val="Geenafstand"/>
              <w:jc w:val="left"/>
              <w:rPr>
                <w:lang w:val="nl-NL"/>
              </w:rPr>
            </w:pPr>
            <w:r>
              <w:rPr>
                <w:lang w:val="nl-NL"/>
              </w:rPr>
              <w:t>World café droomboom</w:t>
            </w:r>
          </w:p>
        </w:tc>
        <w:tc>
          <w:tcPr>
            <w:tcW w:w="5665" w:type="dxa"/>
          </w:tcPr>
          <w:p w14:paraId="1EE8640D" w14:textId="77777777" w:rsidR="00246E43" w:rsidRDefault="00246E43" w:rsidP="00677892">
            <w:pPr>
              <w:pStyle w:val="Geenafstand"/>
              <w:jc w:val="left"/>
              <w:rPr>
                <w:lang w:val="nl-NL"/>
              </w:rPr>
            </w:pPr>
          </w:p>
          <w:p w14:paraId="5452FC25" w14:textId="77777777" w:rsidR="00677892" w:rsidRDefault="00677892" w:rsidP="00677892">
            <w:pPr>
              <w:pStyle w:val="Geenafstand"/>
              <w:jc w:val="left"/>
              <w:rPr>
                <w:lang w:val="nl-NL"/>
              </w:rPr>
            </w:pPr>
            <w:r>
              <w:rPr>
                <w:lang w:val="nl-NL"/>
              </w:rPr>
              <w:t>Zie tabel 1: uitkomsten probleemboom en droomboom</w:t>
            </w:r>
          </w:p>
          <w:p w14:paraId="3F864BB7" w14:textId="77777777" w:rsidR="00677892" w:rsidRDefault="00677892" w:rsidP="00677892">
            <w:pPr>
              <w:pStyle w:val="Geenafstand"/>
              <w:jc w:val="left"/>
              <w:rPr>
                <w:lang w:val="nl-NL"/>
              </w:rPr>
            </w:pPr>
          </w:p>
        </w:tc>
      </w:tr>
      <w:tr w:rsidR="00677892" w14:paraId="66F6F860" w14:textId="77777777" w:rsidTr="00246E43">
        <w:tc>
          <w:tcPr>
            <w:tcW w:w="421" w:type="dxa"/>
          </w:tcPr>
          <w:p w14:paraId="5B767D3D" w14:textId="77777777" w:rsidR="00677892" w:rsidRDefault="00677892" w:rsidP="00677892">
            <w:pPr>
              <w:pStyle w:val="Geenafstand"/>
              <w:jc w:val="left"/>
              <w:rPr>
                <w:lang w:val="nl-NL"/>
              </w:rPr>
            </w:pPr>
          </w:p>
          <w:p w14:paraId="4445AEB4" w14:textId="77777777" w:rsidR="00677892" w:rsidRDefault="00677892" w:rsidP="00677892">
            <w:pPr>
              <w:pStyle w:val="Geenafstand"/>
              <w:jc w:val="left"/>
              <w:rPr>
                <w:lang w:val="nl-NL"/>
              </w:rPr>
            </w:pPr>
            <w:r>
              <w:rPr>
                <w:lang w:val="nl-NL"/>
              </w:rPr>
              <w:t>5.</w:t>
            </w:r>
          </w:p>
          <w:p w14:paraId="1B7F7D65" w14:textId="545BA930" w:rsidR="00677892" w:rsidRDefault="00677892" w:rsidP="00677892">
            <w:pPr>
              <w:pStyle w:val="Geenafstand"/>
              <w:jc w:val="left"/>
              <w:rPr>
                <w:lang w:val="nl-NL"/>
              </w:rPr>
            </w:pPr>
          </w:p>
        </w:tc>
        <w:tc>
          <w:tcPr>
            <w:tcW w:w="2551" w:type="dxa"/>
          </w:tcPr>
          <w:p w14:paraId="4249D43E" w14:textId="77777777" w:rsidR="00677892" w:rsidRDefault="00677892" w:rsidP="00677892">
            <w:pPr>
              <w:pStyle w:val="Geenafstand"/>
              <w:jc w:val="left"/>
              <w:rPr>
                <w:lang w:val="nl-NL"/>
              </w:rPr>
            </w:pPr>
          </w:p>
          <w:p w14:paraId="04FA4BAF" w14:textId="19BE7023" w:rsidR="00677892" w:rsidRDefault="00E7395E" w:rsidP="00677892">
            <w:pPr>
              <w:pStyle w:val="Geenafstand"/>
              <w:jc w:val="left"/>
              <w:rPr>
                <w:lang w:val="nl-NL"/>
              </w:rPr>
            </w:pPr>
            <w:r>
              <w:rPr>
                <w:lang w:val="nl-NL"/>
              </w:rPr>
              <w:t>Vervolg</w:t>
            </w:r>
          </w:p>
        </w:tc>
        <w:tc>
          <w:tcPr>
            <w:tcW w:w="5665" w:type="dxa"/>
          </w:tcPr>
          <w:p w14:paraId="7D80D804" w14:textId="77777777" w:rsidR="00677892" w:rsidRDefault="00677892" w:rsidP="00677892">
            <w:pPr>
              <w:pStyle w:val="Geenafstand"/>
              <w:jc w:val="left"/>
              <w:rPr>
                <w:lang w:val="nl-NL"/>
              </w:rPr>
            </w:pPr>
          </w:p>
          <w:p w14:paraId="2836248B" w14:textId="77777777" w:rsidR="00E7395E" w:rsidRDefault="00E7395E" w:rsidP="00677892">
            <w:pPr>
              <w:pStyle w:val="Geenafstand"/>
              <w:jc w:val="left"/>
              <w:rPr>
                <w:lang w:val="nl-NL"/>
              </w:rPr>
            </w:pPr>
            <w:r>
              <w:rPr>
                <w:lang w:val="nl-NL"/>
              </w:rPr>
              <w:t xml:space="preserve">De probleemboom en droomboom worden geanalyseerd en dit wordt terug gekoppeld in het WOZO. Tijdens het WOZO gaan we hier concrete acties voor plannen en kijken wie wat oppakt. </w:t>
            </w:r>
          </w:p>
          <w:p w14:paraId="113630B3" w14:textId="0934C31E" w:rsidR="00E7395E" w:rsidRDefault="00E7395E" w:rsidP="00677892">
            <w:pPr>
              <w:pStyle w:val="Geenafstand"/>
              <w:jc w:val="left"/>
              <w:rPr>
                <w:lang w:val="nl-NL"/>
              </w:rPr>
            </w:pPr>
          </w:p>
        </w:tc>
      </w:tr>
    </w:tbl>
    <w:p w14:paraId="3203D25F" w14:textId="77777777" w:rsidR="00246E43" w:rsidRDefault="00246E43" w:rsidP="00246E43">
      <w:pPr>
        <w:pStyle w:val="Geenafstand"/>
        <w:rPr>
          <w:lang w:val="nl-NL"/>
        </w:rPr>
      </w:pPr>
    </w:p>
    <w:p w14:paraId="307CE2E2" w14:textId="77777777" w:rsidR="00677892" w:rsidRDefault="00677892" w:rsidP="00246E43">
      <w:pPr>
        <w:pStyle w:val="Geenafstand"/>
        <w:rPr>
          <w:lang w:val="nl-NL"/>
        </w:rPr>
      </w:pPr>
    </w:p>
    <w:p w14:paraId="2F0BA9B5" w14:textId="020F1CF2" w:rsidR="00677892" w:rsidRPr="00677892" w:rsidRDefault="00677892" w:rsidP="00677892">
      <w:pPr>
        <w:rPr>
          <w:i/>
          <w:iCs/>
        </w:rPr>
      </w:pPr>
      <w:r w:rsidRPr="00677892">
        <w:rPr>
          <w:i/>
          <w:iCs/>
        </w:rPr>
        <w:t xml:space="preserve">Tabel 1: </w:t>
      </w:r>
      <w:proofErr w:type="spellStart"/>
      <w:r w:rsidRPr="00677892">
        <w:rPr>
          <w:i/>
          <w:iCs/>
        </w:rPr>
        <w:t>Uitkomsten</w:t>
      </w:r>
      <w:proofErr w:type="spellEnd"/>
      <w:r w:rsidRPr="00677892">
        <w:rPr>
          <w:i/>
          <w:iCs/>
        </w:rPr>
        <w:t xml:space="preserve"> </w:t>
      </w:r>
      <w:proofErr w:type="spellStart"/>
      <w:r w:rsidRPr="00677892">
        <w:rPr>
          <w:i/>
          <w:iCs/>
        </w:rPr>
        <w:t>probleemboom</w:t>
      </w:r>
      <w:proofErr w:type="spellEnd"/>
      <w:r w:rsidRPr="00677892">
        <w:rPr>
          <w:i/>
          <w:iCs/>
        </w:rPr>
        <w:t xml:space="preserve"> </w:t>
      </w:r>
      <w:proofErr w:type="spellStart"/>
      <w:r w:rsidRPr="00677892">
        <w:rPr>
          <w:i/>
          <w:iCs/>
        </w:rPr>
        <w:t>en</w:t>
      </w:r>
      <w:proofErr w:type="spellEnd"/>
      <w:r w:rsidRPr="00677892">
        <w:rPr>
          <w:i/>
          <w:iCs/>
        </w:rPr>
        <w:t xml:space="preserve"> </w:t>
      </w:r>
      <w:proofErr w:type="spellStart"/>
      <w:r w:rsidRPr="00677892">
        <w:rPr>
          <w:i/>
          <w:iCs/>
        </w:rPr>
        <w:t>droomboom</w:t>
      </w:r>
      <w:proofErr w:type="spellEnd"/>
    </w:p>
    <w:tbl>
      <w:tblPr>
        <w:tblStyle w:val="Tabelraster"/>
        <w:tblW w:w="0" w:type="auto"/>
        <w:tblLook w:val="04A0" w:firstRow="1" w:lastRow="0" w:firstColumn="1" w:lastColumn="0" w:noHBand="0" w:noVBand="1"/>
      </w:tblPr>
      <w:tblGrid>
        <w:gridCol w:w="4344"/>
        <w:gridCol w:w="4293"/>
      </w:tblGrid>
      <w:tr w:rsidR="00677892" w:rsidRPr="009C0AB2" w14:paraId="06F3E847" w14:textId="77777777" w:rsidTr="00677892">
        <w:tc>
          <w:tcPr>
            <w:tcW w:w="8637" w:type="dxa"/>
            <w:gridSpan w:val="2"/>
          </w:tcPr>
          <w:p w14:paraId="6D7A469D" w14:textId="77777777" w:rsidR="00677892" w:rsidRPr="009C0AB2" w:rsidRDefault="00677892" w:rsidP="00B705F5">
            <w:pPr>
              <w:rPr>
                <w:b/>
                <w:bCs/>
              </w:rPr>
            </w:pPr>
            <w:r w:rsidRPr="009C0AB2">
              <w:rPr>
                <w:b/>
                <w:bCs/>
              </w:rPr>
              <w:t xml:space="preserve">Het </w:t>
            </w:r>
            <w:proofErr w:type="spellStart"/>
            <w:r w:rsidRPr="009C0AB2">
              <w:rPr>
                <w:b/>
                <w:bCs/>
              </w:rPr>
              <w:t>begeleiden</w:t>
            </w:r>
            <w:proofErr w:type="spellEnd"/>
            <w:r w:rsidRPr="009C0AB2">
              <w:rPr>
                <w:b/>
                <w:bCs/>
              </w:rPr>
              <w:t xml:space="preserve"> </w:t>
            </w:r>
            <w:proofErr w:type="spellStart"/>
            <w:r w:rsidRPr="009C0AB2">
              <w:rPr>
                <w:b/>
                <w:bCs/>
              </w:rPr>
              <w:t>en</w:t>
            </w:r>
            <w:proofErr w:type="spellEnd"/>
            <w:r w:rsidRPr="009C0AB2">
              <w:rPr>
                <w:b/>
                <w:bCs/>
              </w:rPr>
              <w:t xml:space="preserve"> </w:t>
            </w:r>
            <w:proofErr w:type="spellStart"/>
            <w:r w:rsidRPr="009C0AB2">
              <w:rPr>
                <w:b/>
                <w:bCs/>
              </w:rPr>
              <w:t>ondersteunen</w:t>
            </w:r>
            <w:proofErr w:type="spellEnd"/>
            <w:r w:rsidRPr="009C0AB2">
              <w:rPr>
                <w:b/>
                <w:bCs/>
              </w:rPr>
              <w:t xml:space="preserve"> van </w:t>
            </w:r>
            <w:proofErr w:type="spellStart"/>
            <w:r w:rsidRPr="009C0AB2">
              <w:rPr>
                <w:b/>
                <w:bCs/>
              </w:rPr>
              <w:t>studenten</w:t>
            </w:r>
            <w:proofErr w:type="spellEnd"/>
            <w:r w:rsidRPr="009C0AB2">
              <w:rPr>
                <w:b/>
                <w:bCs/>
              </w:rPr>
              <w:t xml:space="preserve"> </w:t>
            </w:r>
            <w:proofErr w:type="spellStart"/>
            <w:r w:rsidRPr="009C0AB2">
              <w:rPr>
                <w:b/>
                <w:bCs/>
              </w:rPr>
              <w:t>verloopt</w:t>
            </w:r>
            <w:proofErr w:type="spellEnd"/>
            <w:r w:rsidRPr="009C0AB2">
              <w:rPr>
                <w:b/>
                <w:bCs/>
              </w:rPr>
              <w:t xml:space="preserve"> </w:t>
            </w:r>
            <w:proofErr w:type="spellStart"/>
            <w:r w:rsidRPr="009C0AB2">
              <w:rPr>
                <w:b/>
                <w:bCs/>
              </w:rPr>
              <w:t>niet</w:t>
            </w:r>
            <w:proofErr w:type="spellEnd"/>
            <w:r w:rsidRPr="009C0AB2">
              <w:rPr>
                <w:b/>
                <w:bCs/>
              </w:rPr>
              <w:t xml:space="preserve"> </w:t>
            </w:r>
            <w:proofErr w:type="spellStart"/>
            <w:r w:rsidRPr="009C0AB2">
              <w:rPr>
                <w:b/>
                <w:bCs/>
              </w:rPr>
              <w:t>goed</w:t>
            </w:r>
            <w:proofErr w:type="spellEnd"/>
          </w:p>
        </w:tc>
      </w:tr>
      <w:tr w:rsidR="00677892" w:rsidRPr="009C0AB2" w14:paraId="51638818" w14:textId="77777777" w:rsidTr="00677892">
        <w:tc>
          <w:tcPr>
            <w:tcW w:w="4344" w:type="dxa"/>
          </w:tcPr>
          <w:p w14:paraId="5622AD5B" w14:textId="77777777" w:rsidR="00677892" w:rsidRPr="009C0AB2" w:rsidRDefault="00677892" w:rsidP="00B705F5">
            <w:proofErr w:type="spellStart"/>
            <w:r w:rsidRPr="009C0AB2">
              <w:t>Oorzaken</w:t>
            </w:r>
            <w:proofErr w:type="spellEnd"/>
            <w:r w:rsidRPr="009C0AB2">
              <w:t>:</w:t>
            </w:r>
          </w:p>
          <w:p w14:paraId="0B61536E" w14:textId="77777777" w:rsidR="00677892" w:rsidRPr="009C0AB2" w:rsidRDefault="00677892" w:rsidP="00677892">
            <w:pPr>
              <w:pStyle w:val="Lijstalinea"/>
              <w:numPr>
                <w:ilvl w:val="0"/>
                <w:numId w:val="3"/>
              </w:numPr>
              <w:jc w:val="left"/>
            </w:pPr>
            <w:r w:rsidRPr="009C0AB2">
              <w:t xml:space="preserve">Geen </w:t>
            </w:r>
            <w:proofErr w:type="spellStart"/>
            <w:r w:rsidRPr="009C0AB2">
              <w:t>geschoolde</w:t>
            </w:r>
            <w:proofErr w:type="spellEnd"/>
            <w:r w:rsidRPr="009C0AB2">
              <w:t xml:space="preserve"> </w:t>
            </w:r>
            <w:proofErr w:type="spellStart"/>
            <w:r w:rsidRPr="009C0AB2">
              <w:t>werkbegeleider</w:t>
            </w:r>
            <w:proofErr w:type="spellEnd"/>
          </w:p>
          <w:p w14:paraId="2FCA4E7F" w14:textId="77777777" w:rsidR="00677892" w:rsidRPr="009C0AB2" w:rsidRDefault="00677892" w:rsidP="00677892">
            <w:pPr>
              <w:pStyle w:val="Lijstalinea"/>
              <w:numPr>
                <w:ilvl w:val="0"/>
                <w:numId w:val="3"/>
              </w:numPr>
              <w:jc w:val="left"/>
            </w:pPr>
            <w:r w:rsidRPr="009C0AB2">
              <w:t xml:space="preserve">Geen </w:t>
            </w:r>
            <w:proofErr w:type="spellStart"/>
            <w:r w:rsidRPr="009C0AB2">
              <w:t>gezamenlijke</w:t>
            </w:r>
            <w:proofErr w:type="spellEnd"/>
            <w:r w:rsidRPr="009C0AB2">
              <w:t xml:space="preserve"> </w:t>
            </w:r>
            <w:proofErr w:type="spellStart"/>
            <w:r w:rsidRPr="009C0AB2">
              <w:t>helderheid</w:t>
            </w:r>
            <w:proofErr w:type="spellEnd"/>
            <w:r w:rsidRPr="009C0AB2">
              <w:t xml:space="preserve"> </w:t>
            </w:r>
          </w:p>
          <w:p w14:paraId="7F322610" w14:textId="77777777" w:rsidR="00677892" w:rsidRPr="009C0AB2" w:rsidRDefault="00677892" w:rsidP="00677892">
            <w:pPr>
              <w:pStyle w:val="Lijstalinea"/>
              <w:numPr>
                <w:ilvl w:val="0"/>
                <w:numId w:val="3"/>
              </w:numPr>
              <w:jc w:val="left"/>
            </w:pPr>
            <w:proofErr w:type="spellStart"/>
            <w:r w:rsidRPr="009C0AB2">
              <w:t>Generatie</w:t>
            </w:r>
            <w:proofErr w:type="spellEnd"/>
            <w:r w:rsidRPr="009C0AB2">
              <w:t xml:space="preserve"> kloof</w:t>
            </w:r>
          </w:p>
          <w:p w14:paraId="41EB4267" w14:textId="77777777" w:rsidR="00677892" w:rsidRPr="009C0AB2" w:rsidRDefault="00677892" w:rsidP="00677892">
            <w:pPr>
              <w:pStyle w:val="Lijstalinea"/>
              <w:numPr>
                <w:ilvl w:val="0"/>
                <w:numId w:val="3"/>
              </w:numPr>
              <w:jc w:val="left"/>
            </w:pPr>
            <w:r w:rsidRPr="009C0AB2">
              <w:t xml:space="preserve">De </w:t>
            </w:r>
            <w:proofErr w:type="spellStart"/>
            <w:r w:rsidRPr="009C0AB2">
              <w:t>driehoeksverhouding</w:t>
            </w:r>
            <w:proofErr w:type="spellEnd"/>
            <w:r w:rsidRPr="009C0AB2">
              <w:t xml:space="preserve">, student, school </w:t>
            </w:r>
            <w:proofErr w:type="spellStart"/>
            <w:r w:rsidRPr="009C0AB2">
              <w:t>en</w:t>
            </w:r>
            <w:proofErr w:type="spellEnd"/>
            <w:r w:rsidRPr="009C0AB2">
              <w:t xml:space="preserve"> BPV </w:t>
            </w:r>
            <w:proofErr w:type="spellStart"/>
            <w:r w:rsidRPr="009C0AB2">
              <w:t>wordt</w:t>
            </w:r>
            <w:proofErr w:type="spellEnd"/>
            <w:r w:rsidRPr="009C0AB2">
              <w:t xml:space="preserve"> </w:t>
            </w:r>
            <w:proofErr w:type="spellStart"/>
            <w:r w:rsidRPr="009C0AB2">
              <w:t>gemist</w:t>
            </w:r>
            <w:proofErr w:type="spellEnd"/>
            <w:r w:rsidRPr="009C0AB2">
              <w:t xml:space="preserve"> </w:t>
            </w:r>
          </w:p>
          <w:p w14:paraId="795F365E" w14:textId="77777777" w:rsidR="00677892" w:rsidRPr="009C0AB2" w:rsidRDefault="00677892" w:rsidP="00677892">
            <w:pPr>
              <w:pStyle w:val="Lijstalinea"/>
              <w:numPr>
                <w:ilvl w:val="0"/>
                <w:numId w:val="3"/>
              </w:numPr>
              <w:jc w:val="left"/>
            </w:pPr>
            <w:r w:rsidRPr="009C0AB2">
              <w:t xml:space="preserve">De regie die </w:t>
            </w:r>
            <w:proofErr w:type="spellStart"/>
            <w:r w:rsidRPr="009C0AB2">
              <w:t>bij</w:t>
            </w:r>
            <w:proofErr w:type="spellEnd"/>
            <w:r w:rsidRPr="009C0AB2">
              <w:t xml:space="preserve"> de student </w:t>
            </w:r>
            <w:proofErr w:type="spellStart"/>
            <w:r w:rsidRPr="009C0AB2">
              <w:t>ligt</w:t>
            </w:r>
            <w:proofErr w:type="spellEnd"/>
            <w:r w:rsidRPr="009C0AB2">
              <w:t xml:space="preserve">, </w:t>
            </w:r>
            <w:proofErr w:type="spellStart"/>
            <w:r w:rsidRPr="009C0AB2">
              <w:t>gaat</w:t>
            </w:r>
            <w:proofErr w:type="spellEnd"/>
            <w:r w:rsidRPr="009C0AB2">
              <w:t xml:space="preserve"> </w:t>
            </w:r>
            <w:proofErr w:type="spellStart"/>
            <w:r w:rsidRPr="009C0AB2">
              <w:t>niet</w:t>
            </w:r>
            <w:proofErr w:type="spellEnd"/>
            <w:r w:rsidRPr="009C0AB2">
              <w:t xml:space="preserve"> </w:t>
            </w:r>
            <w:proofErr w:type="spellStart"/>
            <w:r w:rsidRPr="009C0AB2">
              <w:t>altijd</w:t>
            </w:r>
            <w:proofErr w:type="spellEnd"/>
            <w:r w:rsidRPr="009C0AB2">
              <w:t xml:space="preserve"> </w:t>
            </w:r>
            <w:proofErr w:type="spellStart"/>
            <w:r w:rsidRPr="009C0AB2">
              <w:t>goed</w:t>
            </w:r>
            <w:proofErr w:type="spellEnd"/>
          </w:p>
          <w:p w14:paraId="54B5A2E4" w14:textId="77777777" w:rsidR="00677892" w:rsidRPr="009C0AB2" w:rsidRDefault="00677892" w:rsidP="00677892">
            <w:pPr>
              <w:pStyle w:val="Lijstalinea"/>
              <w:numPr>
                <w:ilvl w:val="0"/>
                <w:numId w:val="3"/>
              </w:numPr>
              <w:jc w:val="left"/>
            </w:pPr>
            <w:proofErr w:type="spellStart"/>
            <w:r w:rsidRPr="009C0AB2">
              <w:t>Studenten</w:t>
            </w:r>
            <w:proofErr w:type="spellEnd"/>
            <w:r w:rsidRPr="009C0AB2">
              <w:t xml:space="preserve"> </w:t>
            </w:r>
            <w:proofErr w:type="spellStart"/>
            <w:r w:rsidRPr="009C0AB2">
              <w:t>vinden</w:t>
            </w:r>
            <w:proofErr w:type="spellEnd"/>
            <w:r w:rsidRPr="009C0AB2">
              <w:t xml:space="preserve"> het </w:t>
            </w:r>
            <w:proofErr w:type="spellStart"/>
            <w:r w:rsidRPr="009C0AB2">
              <w:t>moeilijk</w:t>
            </w:r>
            <w:proofErr w:type="spellEnd"/>
            <w:r w:rsidRPr="009C0AB2">
              <w:t xml:space="preserve"> om </w:t>
            </w:r>
            <w:proofErr w:type="spellStart"/>
            <w:r w:rsidRPr="009C0AB2">
              <w:t>een</w:t>
            </w:r>
            <w:proofErr w:type="spellEnd"/>
            <w:r w:rsidRPr="009C0AB2">
              <w:t xml:space="preserve"> </w:t>
            </w:r>
            <w:proofErr w:type="spellStart"/>
            <w:r w:rsidRPr="009C0AB2">
              <w:t>leervraag</w:t>
            </w:r>
            <w:proofErr w:type="spellEnd"/>
            <w:r w:rsidRPr="009C0AB2">
              <w:t xml:space="preserve"> </w:t>
            </w:r>
            <w:proofErr w:type="spellStart"/>
            <w:r w:rsidRPr="009C0AB2">
              <w:t>te</w:t>
            </w:r>
            <w:proofErr w:type="spellEnd"/>
            <w:r w:rsidRPr="009C0AB2">
              <w:t xml:space="preserve"> </w:t>
            </w:r>
            <w:proofErr w:type="spellStart"/>
            <w:r w:rsidRPr="009C0AB2">
              <w:t>formuleren</w:t>
            </w:r>
            <w:proofErr w:type="spellEnd"/>
          </w:p>
          <w:p w14:paraId="5736F0A6" w14:textId="77777777" w:rsidR="00677892" w:rsidRPr="009C0AB2" w:rsidRDefault="00677892" w:rsidP="00677892">
            <w:pPr>
              <w:pStyle w:val="Lijstalinea"/>
              <w:numPr>
                <w:ilvl w:val="0"/>
                <w:numId w:val="3"/>
              </w:numPr>
              <w:jc w:val="left"/>
            </w:pPr>
            <w:proofErr w:type="spellStart"/>
            <w:r w:rsidRPr="009C0AB2">
              <w:t>Krapte</w:t>
            </w:r>
            <w:proofErr w:type="spellEnd"/>
            <w:r w:rsidRPr="009C0AB2">
              <w:t xml:space="preserve"> in de </w:t>
            </w:r>
            <w:proofErr w:type="spellStart"/>
            <w:r w:rsidRPr="009C0AB2">
              <w:t>arbeidsmarkt</w:t>
            </w:r>
            <w:proofErr w:type="spellEnd"/>
            <w:r w:rsidRPr="009C0AB2">
              <w:t xml:space="preserve"> </w:t>
            </w:r>
          </w:p>
        </w:tc>
        <w:tc>
          <w:tcPr>
            <w:tcW w:w="4293" w:type="dxa"/>
          </w:tcPr>
          <w:p w14:paraId="71BAF8C1" w14:textId="77777777" w:rsidR="00677892" w:rsidRPr="009C0AB2" w:rsidRDefault="00677892" w:rsidP="00B705F5">
            <w:proofErr w:type="spellStart"/>
            <w:r w:rsidRPr="009C0AB2">
              <w:t>Voorwaarden</w:t>
            </w:r>
            <w:proofErr w:type="spellEnd"/>
            <w:r w:rsidRPr="009C0AB2">
              <w:t>:</w:t>
            </w:r>
          </w:p>
          <w:p w14:paraId="2CE5E5E5" w14:textId="77777777" w:rsidR="00677892" w:rsidRPr="009C0AB2" w:rsidRDefault="00677892" w:rsidP="00677892">
            <w:pPr>
              <w:pStyle w:val="Lijstalinea"/>
              <w:numPr>
                <w:ilvl w:val="0"/>
                <w:numId w:val="4"/>
              </w:numPr>
              <w:jc w:val="left"/>
            </w:pPr>
            <w:proofErr w:type="spellStart"/>
            <w:r w:rsidRPr="009C0AB2">
              <w:t>Scholing</w:t>
            </w:r>
            <w:proofErr w:type="spellEnd"/>
            <w:r w:rsidRPr="009C0AB2">
              <w:t xml:space="preserve"> </w:t>
            </w:r>
            <w:proofErr w:type="spellStart"/>
            <w:r w:rsidRPr="009C0AB2">
              <w:t>werkbegeleiders</w:t>
            </w:r>
            <w:proofErr w:type="spellEnd"/>
            <w:r w:rsidRPr="009C0AB2">
              <w:t xml:space="preserve"> </w:t>
            </w:r>
          </w:p>
          <w:p w14:paraId="0AB15DAF" w14:textId="77777777" w:rsidR="00677892" w:rsidRPr="009C0AB2" w:rsidRDefault="00677892" w:rsidP="00677892">
            <w:pPr>
              <w:pStyle w:val="Lijstalinea"/>
              <w:numPr>
                <w:ilvl w:val="0"/>
                <w:numId w:val="4"/>
              </w:numPr>
              <w:jc w:val="left"/>
            </w:pPr>
            <w:proofErr w:type="spellStart"/>
            <w:r w:rsidRPr="009C0AB2">
              <w:t>Werkbegeleider</w:t>
            </w:r>
            <w:proofErr w:type="spellEnd"/>
            <w:r w:rsidRPr="009C0AB2">
              <w:t xml:space="preserve"> </w:t>
            </w:r>
            <w:proofErr w:type="spellStart"/>
            <w:r w:rsidRPr="009C0AB2">
              <w:t>goed</w:t>
            </w:r>
            <w:proofErr w:type="spellEnd"/>
            <w:r w:rsidRPr="009C0AB2">
              <w:t xml:space="preserve"> </w:t>
            </w:r>
            <w:proofErr w:type="spellStart"/>
            <w:r w:rsidRPr="009C0AB2">
              <w:t>informeren</w:t>
            </w:r>
            <w:proofErr w:type="spellEnd"/>
            <w:r w:rsidRPr="009C0AB2">
              <w:t xml:space="preserve"> over de student die </w:t>
            </w:r>
            <w:proofErr w:type="spellStart"/>
            <w:r w:rsidRPr="009C0AB2">
              <w:t>komt</w:t>
            </w:r>
            <w:proofErr w:type="spellEnd"/>
          </w:p>
          <w:p w14:paraId="5163ADBB" w14:textId="77777777" w:rsidR="00677892" w:rsidRPr="009C0AB2" w:rsidRDefault="00677892" w:rsidP="00677892">
            <w:pPr>
              <w:pStyle w:val="Lijstalinea"/>
              <w:numPr>
                <w:ilvl w:val="0"/>
                <w:numId w:val="4"/>
              </w:numPr>
              <w:jc w:val="left"/>
            </w:pPr>
            <w:proofErr w:type="spellStart"/>
            <w:r w:rsidRPr="009C0AB2">
              <w:t>Duidelijke</w:t>
            </w:r>
            <w:proofErr w:type="spellEnd"/>
            <w:r w:rsidRPr="009C0AB2">
              <w:t xml:space="preserve"> </w:t>
            </w:r>
            <w:proofErr w:type="spellStart"/>
            <w:r w:rsidRPr="009C0AB2">
              <w:t>verwachtingen</w:t>
            </w:r>
            <w:proofErr w:type="spellEnd"/>
            <w:r w:rsidRPr="009C0AB2">
              <w:t xml:space="preserve"> </w:t>
            </w:r>
            <w:proofErr w:type="spellStart"/>
            <w:r w:rsidRPr="009C0AB2">
              <w:t>naar</w:t>
            </w:r>
            <w:proofErr w:type="spellEnd"/>
            <w:r w:rsidRPr="009C0AB2">
              <w:t xml:space="preserve"> </w:t>
            </w:r>
            <w:proofErr w:type="spellStart"/>
            <w:r w:rsidRPr="009C0AB2">
              <w:t>elkaar</w:t>
            </w:r>
            <w:proofErr w:type="spellEnd"/>
            <w:r w:rsidRPr="009C0AB2">
              <w:t xml:space="preserve"> </w:t>
            </w:r>
            <w:proofErr w:type="spellStart"/>
            <w:r w:rsidRPr="009C0AB2">
              <w:t>scheppen</w:t>
            </w:r>
            <w:proofErr w:type="spellEnd"/>
            <w:r w:rsidRPr="009C0AB2">
              <w:t xml:space="preserve">; student, school </w:t>
            </w:r>
            <w:proofErr w:type="spellStart"/>
            <w:r w:rsidRPr="009C0AB2">
              <w:t>en</w:t>
            </w:r>
            <w:proofErr w:type="spellEnd"/>
            <w:r w:rsidRPr="009C0AB2">
              <w:t xml:space="preserve"> BPV</w:t>
            </w:r>
          </w:p>
          <w:p w14:paraId="780CD0BF" w14:textId="77777777" w:rsidR="00677892" w:rsidRPr="009C0AB2" w:rsidRDefault="00677892" w:rsidP="00677892">
            <w:pPr>
              <w:pStyle w:val="Lijstalinea"/>
              <w:numPr>
                <w:ilvl w:val="0"/>
                <w:numId w:val="4"/>
              </w:numPr>
              <w:jc w:val="left"/>
            </w:pPr>
            <w:proofErr w:type="spellStart"/>
            <w:r w:rsidRPr="009C0AB2">
              <w:t>Minimaal</w:t>
            </w:r>
            <w:proofErr w:type="spellEnd"/>
            <w:r w:rsidRPr="009C0AB2">
              <w:t xml:space="preserve"> 1 </w:t>
            </w:r>
            <w:proofErr w:type="spellStart"/>
            <w:r w:rsidRPr="009C0AB2">
              <w:t>keer</w:t>
            </w:r>
            <w:proofErr w:type="spellEnd"/>
            <w:r w:rsidRPr="009C0AB2">
              <w:t xml:space="preserve"> per week </w:t>
            </w:r>
            <w:proofErr w:type="spellStart"/>
            <w:r w:rsidRPr="009C0AB2">
              <w:t>gesprek</w:t>
            </w:r>
            <w:proofErr w:type="spellEnd"/>
            <w:r w:rsidRPr="009C0AB2">
              <w:t xml:space="preserve"> met </w:t>
            </w:r>
            <w:proofErr w:type="spellStart"/>
            <w:r w:rsidRPr="009C0AB2">
              <w:t>werkbegeleider</w:t>
            </w:r>
            <w:proofErr w:type="spellEnd"/>
            <w:r w:rsidRPr="009C0AB2">
              <w:t xml:space="preserve"> </w:t>
            </w:r>
            <w:proofErr w:type="spellStart"/>
            <w:r w:rsidRPr="009C0AB2">
              <w:t>en</w:t>
            </w:r>
            <w:proofErr w:type="spellEnd"/>
            <w:r w:rsidRPr="009C0AB2">
              <w:t xml:space="preserve"> student </w:t>
            </w:r>
          </w:p>
          <w:p w14:paraId="1EB12C38" w14:textId="77777777" w:rsidR="00677892" w:rsidRPr="009C0AB2" w:rsidRDefault="00677892" w:rsidP="00677892">
            <w:pPr>
              <w:pStyle w:val="Lijstalinea"/>
              <w:numPr>
                <w:ilvl w:val="0"/>
                <w:numId w:val="4"/>
              </w:numPr>
              <w:jc w:val="left"/>
            </w:pPr>
            <w:proofErr w:type="spellStart"/>
            <w:r w:rsidRPr="009C0AB2">
              <w:t>Veilig</w:t>
            </w:r>
            <w:proofErr w:type="spellEnd"/>
            <w:r w:rsidRPr="009C0AB2">
              <w:t xml:space="preserve"> </w:t>
            </w:r>
            <w:proofErr w:type="spellStart"/>
            <w:r w:rsidRPr="009C0AB2">
              <w:t>leerklimaat</w:t>
            </w:r>
            <w:proofErr w:type="spellEnd"/>
            <w:r w:rsidRPr="009C0AB2">
              <w:t xml:space="preserve"> </w:t>
            </w:r>
            <w:proofErr w:type="spellStart"/>
            <w:r w:rsidRPr="009C0AB2">
              <w:t>bieden</w:t>
            </w:r>
            <w:proofErr w:type="spellEnd"/>
            <w:r w:rsidRPr="009C0AB2">
              <w:t xml:space="preserve"> </w:t>
            </w:r>
          </w:p>
          <w:p w14:paraId="0DFA2B80" w14:textId="77777777" w:rsidR="00677892" w:rsidRPr="009C0AB2" w:rsidRDefault="00677892" w:rsidP="00677892">
            <w:pPr>
              <w:pStyle w:val="Lijstalinea"/>
              <w:numPr>
                <w:ilvl w:val="0"/>
                <w:numId w:val="4"/>
              </w:numPr>
              <w:jc w:val="left"/>
            </w:pPr>
            <w:proofErr w:type="spellStart"/>
            <w:r w:rsidRPr="009C0AB2">
              <w:t>Goed</w:t>
            </w:r>
            <w:proofErr w:type="spellEnd"/>
            <w:r w:rsidRPr="009C0AB2">
              <w:t xml:space="preserve"> </w:t>
            </w:r>
            <w:proofErr w:type="spellStart"/>
            <w:r w:rsidRPr="009C0AB2">
              <w:t>gefaciliteerd</w:t>
            </w:r>
            <w:proofErr w:type="spellEnd"/>
            <w:r w:rsidRPr="009C0AB2">
              <w:t xml:space="preserve"> </w:t>
            </w:r>
            <w:proofErr w:type="spellStart"/>
            <w:r w:rsidRPr="009C0AB2">
              <w:t>worden</w:t>
            </w:r>
            <w:proofErr w:type="spellEnd"/>
            <w:r w:rsidRPr="009C0AB2">
              <w:t xml:space="preserve"> </w:t>
            </w:r>
          </w:p>
        </w:tc>
      </w:tr>
    </w:tbl>
    <w:p w14:paraId="5DEB0F55" w14:textId="77777777" w:rsidR="00677892" w:rsidRPr="009C0AB2" w:rsidRDefault="00677892" w:rsidP="00677892"/>
    <w:tbl>
      <w:tblPr>
        <w:tblStyle w:val="Tabelraster"/>
        <w:tblW w:w="0" w:type="auto"/>
        <w:tblLook w:val="04A0" w:firstRow="1" w:lastRow="0" w:firstColumn="1" w:lastColumn="0" w:noHBand="0" w:noVBand="1"/>
      </w:tblPr>
      <w:tblGrid>
        <w:gridCol w:w="4319"/>
        <w:gridCol w:w="4318"/>
      </w:tblGrid>
      <w:tr w:rsidR="00677892" w:rsidRPr="009C0AB2" w14:paraId="39D51872" w14:textId="77777777" w:rsidTr="00677892">
        <w:tc>
          <w:tcPr>
            <w:tcW w:w="8637" w:type="dxa"/>
            <w:gridSpan w:val="2"/>
          </w:tcPr>
          <w:p w14:paraId="1DB8139C" w14:textId="77777777" w:rsidR="00677892" w:rsidRPr="009C0AB2" w:rsidRDefault="00677892" w:rsidP="00B705F5">
            <w:pPr>
              <w:rPr>
                <w:b/>
                <w:bCs/>
              </w:rPr>
            </w:pPr>
            <w:proofErr w:type="spellStart"/>
            <w:r w:rsidRPr="009C0AB2">
              <w:rPr>
                <w:b/>
                <w:bCs/>
              </w:rPr>
              <w:t>Studenten</w:t>
            </w:r>
            <w:proofErr w:type="spellEnd"/>
            <w:r w:rsidRPr="009C0AB2">
              <w:rPr>
                <w:b/>
                <w:bCs/>
              </w:rPr>
              <w:t xml:space="preserve"> </w:t>
            </w:r>
            <w:proofErr w:type="spellStart"/>
            <w:r w:rsidRPr="009C0AB2">
              <w:rPr>
                <w:b/>
                <w:bCs/>
              </w:rPr>
              <w:t>kunnen</w:t>
            </w:r>
            <w:proofErr w:type="spellEnd"/>
            <w:r w:rsidRPr="009C0AB2">
              <w:rPr>
                <w:b/>
                <w:bCs/>
              </w:rPr>
              <w:t xml:space="preserve"> </w:t>
            </w:r>
            <w:proofErr w:type="spellStart"/>
            <w:r w:rsidRPr="009C0AB2">
              <w:rPr>
                <w:b/>
                <w:bCs/>
              </w:rPr>
              <w:t>niet</w:t>
            </w:r>
            <w:proofErr w:type="spellEnd"/>
            <w:r w:rsidRPr="009C0AB2">
              <w:rPr>
                <w:b/>
                <w:bCs/>
              </w:rPr>
              <w:t xml:space="preserve"> </w:t>
            </w:r>
            <w:proofErr w:type="spellStart"/>
            <w:r w:rsidRPr="009C0AB2">
              <w:rPr>
                <w:b/>
                <w:bCs/>
              </w:rPr>
              <w:t>reflecteren</w:t>
            </w:r>
            <w:proofErr w:type="spellEnd"/>
            <w:r w:rsidRPr="009C0AB2">
              <w:rPr>
                <w:b/>
                <w:bCs/>
              </w:rPr>
              <w:t xml:space="preserve"> </w:t>
            </w:r>
          </w:p>
        </w:tc>
      </w:tr>
      <w:tr w:rsidR="00677892" w:rsidRPr="009C0AB2" w14:paraId="5B900C11" w14:textId="77777777" w:rsidTr="00677892">
        <w:tc>
          <w:tcPr>
            <w:tcW w:w="4319" w:type="dxa"/>
          </w:tcPr>
          <w:p w14:paraId="3F179FE9" w14:textId="77777777" w:rsidR="00677892" w:rsidRPr="009C0AB2" w:rsidRDefault="00677892" w:rsidP="00B705F5">
            <w:proofErr w:type="spellStart"/>
            <w:r w:rsidRPr="009C0AB2">
              <w:t>Oorzaken</w:t>
            </w:r>
            <w:proofErr w:type="spellEnd"/>
            <w:r w:rsidRPr="009C0AB2">
              <w:t>:</w:t>
            </w:r>
          </w:p>
          <w:p w14:paraId="085E86F6" w14:textId="77777777" w:rsidR="00677892" w:rsidRPr="009C0AB2" w:rsidRDefault="00677892" w:rsidP="00677892">
            <w:pPr>
              <w:pStyle w:val="Lijstalinea"/>
              <w:numPr>
                <w:ilvl w:val="0"/>
                <w:numId w:val="6"/>
              </w:numPr>
              <w:jc w:val="left"/>
            </w:pPr>
            <w:proofErr w:type="spellStart"/>
            <w:r w:rsidRPr="009C0AB2">
              <w:t>Studenten</w:t>
            </w:r>
            <w:proofErr w:type="spellEnd"/>
            <w:r w:rsidRPr="009C0AB2">
              <w:t xml:space="preserve"> </w:t>
            </w:r>
            <w:proofErr w:type="spellStart"/>
            <w:r w:rsidRPr="009C0AB2">
              <w:t>weten</w:t>
            </w:r>
            <w:proofErr w:type="spellEnd"/>
            <w:r w:rsidRPr="009C0AB2">
              <w:t xml:space="preserve"> </w:t>
            </w:r>
            <w:proofErr w:type="spellStart"/>
            <w:r w:rsidRPr="009C0AB2">
              <w:t>niet</w:t>
            </w:r>
            <w:proofErr w:type="spellEnd"/>
            <w:r w:rsidRPr="009C0AB2">
              <w:t xml:space="preserve"> hoe </w:t>
            </w:r>
          </w:p>
          <w:p w14:paraId="2D6C52A0" w14:textId="77777777" w:rsidR="00677892" w:rsidRPr="009C0AB2" w:rsidRDefault="00677892" w:rsidP="00677892">
            <w:pPr>
              <w:pStyle w:val="Lijstalinea"/>
              <w:numPr>
                <w:ilvl w:val="0"/>
                <w:numId w:val="6"/>
              </w:numPr>
              <w:jc w:val="left"/>
            </w:pPr>
            <w:r w:rsidRPr="009C0AB2">
              <w:t xml:space="preserve">Er is </w:t>
            </w:r>
            <w:proofErr w:type="spellStart"/>
            <w:r w:rsidRPr="009C0AB2">
              <w:t>hierin</w:t>
            </w:r>
            <w:proofErr w:type="spellEnd"/>
            <w:r w:rsidRPr="009C0AB2">
              <w:t xml:space="preserve"> </w:t>
            </w:r>
            <w:proofErr w:type="spellStart"/>
            <w:r w:rsidRPr="009C0AB2">
              <w:t>geen</w:t>
            </w:r>
            <w:proofErr w:type="spellEnd"/>
            <w:r w:rsidRPr="009C0AB2">
              <w:t xml:space="preserve"> </w:t>
            </w:r>
            <w:proofErr w:type="spellStart"/>
            <w:r w:rsidRPr="009C0AB2">
              <w:t>voorbeeld</w:t>
            </w:r>
            <w:proofErr w:type="spellEnd"/>
            <w:r w:rsidRPr="009C0AB2">
              <w:t xml:space="preserve"> </w:t>
            </w:r>
            <w:proofErr w:type="spellStart"/>
            <w:r w:rsidRPr="009C0AB2">
              <w:t>gedrag</w:t>
            </w:r>
            <w:proofErr w:type="spellEnd"/>
            <w:r w:rsidRPr="009C0AB2">
              <w:t xml:space="preserve"> van </w:t>
            </w:r>
            <w:proofErr w:type="spellStart"/>
            <w:r w:rsidRPr="009C0AB2">
              <w:t>werkbegeleiders</w:t>
            </w:r>
            <w:proofErr w:type="spellEnd"/>
            <w:r w:rsidRPr="009C0AB2">
              <w:t xml:space="preserve"> </w:t>
            </w:r>
          </w:p>
          <w:p w14:paraId="2FAA9400" w14:textId="77777777" w:rsidR="00677892" w:rsidRPr="009C0AB2" w:rsidRDefault="00677892" w:rsidP="00677892">
            <w:pPr>
              <w:pStyle w:val="Lijstalinea"/>
              <w:numPr>
                <w:ilvl w:val="0"/>
                <w:numId w:val="6"/>
              </w:numPr>
              <w:jc w:val="left"/>
            </w:pPr>
            <w:proofErr w:type="spellStart"/>
            <w:r w:rsidRPr="009C0AB2">
              <w:t>Studenten</w:t>
            </w:r>
            <w:proofErr w:type="spellEnd"/>
            <w:r w:rsidRPr="009C0AB2">
              <w:t xml:space="preserve"> </w:t>
            </w:r>
            <w:proofErr w:type="spellStart"/>
            <w:r w:rsidRPr="009C0AB2">
              <w:t>vinden</w:t>
            </w:r>
            <w:proofErr w:type="spellEnd"/>
            <w:r w:rsidRPr="009C0AB2">
              <w:t xml:space="preserve"> </w:t>
            </w:r>
            <w:proofErr w:type="spellStart"/>
            <w:r w:rsidRPr="009C0AB2">
              <w:t>reflecteren</w:t>
            </w:r>
            <w:proofErr w:type="spellEnd"/>
            <w:r w:rsidRPr="009C0AB2">
              <w:t xml:space="preserve"> </w:t>
            </w:r>
            <w:proofErr w:type="spellStart"/>
            <w:r w:rsidRPr="009C0AB2">
              <w:t>eng</w:t>
            </w:r>
            <w:proofErr w:type="spellEnd"/>
          </w:p>
          <w:p w14:paraId="3DFC8F9A" w14:textId="77777777" w:rsidR="00677892" w:rsidRPr="009C0AB2" w:rsidRDefault="00677892" w:rsidP="00677892">
            <w:pPr>
              <w:pStyle w:val="Lijstalinea"/>
              <w:numPr>
                <w:ilvl w:val="0"/>
                <w:numId w:val="6"/>
              </w:numPr>
              <w:jc w:val="left"/>
            </w:pPr>
            <w:proofErr w:type="spellStart"/>
            <w:r w:rsidRPr="009C0AB2">
              <w:t>Opvoeding</w:t>
            </w:r>
            <w:proofErr w:type="spellEnd"/>
            <w:r w:rsidRPr="009C0AB2">
              <w:t xml:space="preserve">: </w:t>
            </w:r>
            <w:proofErr w:type="spellStart"/>
            <w:r w:rsidRPr="009C0AB2">
              <w:t>ouders</w:t>
            </w:r>
            <w:proofErr w:type="spellEnd"/>
            <w:r w:rsidRPr="009C0AB2">
              <w:t xml:space="preserve"> </w:t>
            </w:r>
            <w:proofErr w:type="spellStart"/>
            <w:r w:rsidRPr="009C0AB2">
              <w:t>lossen</w:t>
            </w:r>
            <w:proofErr w:type="spellEnd"/>
            <w:r w:rsidRPr="009C0AB2">
              <w:t xml:space="preserve"> alle </w:t>
            </w:r>
            <w:proofErr w:type="spellStart"/>
            <w:r w:rsidRPr="009C0AB2">
              <w:t>problemen</w:t>
            </w:r>
            <w:proofErr w:type="spellEnd"/>
            <w:r w:rsidRPr="009C0AB2">
              <w:t xml:space="preserve"> op </w:t>
            </w:r>
            <w:proofErr w:type="spellStart"/>
            <w:r w:rsidRPr="009C0AB2">
              <w:t>voor</w:t>
            </w:r>
            <w:proofErr w:type="spellEnd"/>
            <w:r w:rsidRPr="009C0AB2">
              <w:t xml:space="preserve"> </w:t>
            </w:r>
            <w:proofErr w:type="spellStart"/>
            <w:r w:rsidRPr="009C0AB2">
              <w:t>jongeren</w:t>
            </w:r>
            <w:proofErr w:type="spellEnd"/>
            <w:r w:rsidRPr="009C0AB2">
              <w:t xml:space="preserve"> </w:t>
            </w:r>
          </w:p>
          <w:p w14:paraId="1D1DEB5A" w14:textId="77777777" w:rsidR="00677892" w:rsidRPr="009C0AB2" w:rsidRDefault="00677892" w:rsidP="00677892">
            <w:pPr>
              <w:pStyle w:val="Lijstalinea"/>
              <w:numPr>
                <w:ilvl w:val="0"/>
                <w:numId w:val="6"/>
              </w:numPr>
              <w:jc w:val="left"/>
            </w:pPr>
            <w:proofErr w:type="spellStart"/>
            <w:r w:rsidRPr="009C0AB2">
              <w:t>Studenten</w:t>
            </w:r>
            <w:proofErr w:type="spellEnd"/>
            <w:r w:rsidRPr="009C0AB2">
              <w:t xml:space="preserve"> </w:t>
            </w:r>
            <w:proofErr w:type="spellStart"/>
            <w:r w:rsidRPr="009C0AB2">
              <w:t>hoeven</w:t>
            </w:r>
            <w:proofErr w:type="spellEnd"/>
            <w:r w:rsidRPr="009C0AB2">
              <w:t xml:space="preserve"> het </w:t>
            </w:r>
            <w:proofErr w:type="spellStart"/>
            <w:r w:rsidRPr="009C0AB2">
              <w:t>niet</w:t>
            </w:r>
            <w:proofErr w:type="spellEnd"/>
            <w:r w:rsidRPr="009C0AB2">
              <w:t xml:space="preserve"> </w:t>
            </w:r>
            <w:proofErr w:type="spellStart"/>
            <w:r w:rsidRPr="009C0AB2">
              <w:t>te</w:t>
            </w:r>
            <w:proofErr w:type="spellEnd"/>
            <w:r w:rsidRPr="009C0AB2">
              <w:t xml:space="preserve"> </w:t>
            </w:r>
            <w:proofErr w:type="spellStart"/>
            <w:r w:rsidRPr="009C0AB2">
              <w:t>doen</w:t>
            </w:r>
            <w:proofErr w:type="spellEnd"/>
            <w:r w:rsidRPr="009C0AB2">
              <w:t xml:space="preserve"> om </w:t>
            </w:r>
            <w:proofErr w:type="spellStart"/>
            <w:r w:rsidRPr="009C0AB2">
              <w:t>hun</w:t>
            </w:r>
            <w:proofErr w:type="spellEnd"/>
            <w:r w:rsidRPr="009C0AB2">
              <w:t xml:space="preserve"> diploma </w:t>
            </w:r>
            <w:proofErr w:type="spellStart"/>
            <w:r w:rsidRPr="009C0AB2">
              <w:t>te</w:t>
            </w:r>
            <w:proofErr w:type="spellEnd"/>
            <w:r w:rsidRPr="009C0AB2">
              <w:t xml:space="preserve"> </w:t>
            </w:r>
            <w:proofErr w:type="spellStart"/>
            <w:r w:rsidRPr="009C0AB2">
              <w:t>halen</w:t>
            </w:r>
            <w:proofErr w:type="spellEnd"/>
            <w:r w:rsidRPr="009C0AB2">
              <w:t xml:space="preserve"> </w:t>
            </w:r>
          </w:p>
        </w:tc>
        <w:tc>
          <w:tcPr>
            <w:tcW w:w="4318" w:type="dxa"/>
          </w:tcPr>
          <w:p w14:paraId="1FDA9E75" w14:textId="77777777" w:rsidR="00677892" w:rsidRPr="009C0AB2" w:rsidRDefault="00677892" w:rsidP="00B705F5">
            <w:proofErr w:type="spellStart"/>
            <w:r w:rsidRPr="009C0AB2">
              <w:t>Voorwaarden</w:t>
            </w:r>
            <w:proofErr w:type="spellEnd"/>
            <w:r w:rsidRPr="009C0AB2">
              <w:t>:</w:t>
            </w:r>
          </w:p>
          <w:p w14:paraId="20FDC247" w14:textId="77777777" w:rsidR="00677892" w:rsidRPr="009C0AB2" w:rsidRDefault="00677892" w:rsidP="00677892">
            <w:pPr>
              <w:pStyle w:val="Lijstalinea"/>
              <w:numPr>
                <w:ilvl w:val="0"/>
                <w:numId w:val="7"/>
              </w:numPr>
              <w:jc w:val="left"/>
            </w:pPr>
            <w:proofErr w:type="spellStart"/>
            <w:r w:rsidRPr="009C0AB2">
              <w:t>Studenten</w:t>
            </w:r>
            <w:proofErr w:type="spellEnd"/>
            <w:r w:rsidRPr="009C0AB2">
              <w:t xml:space="preserve"> </w:t>
            </w:r>
            <w:proofErr w:type="spellStart"/>
            <w:r w:rsidRPr="009C0AB2">
              <w:t>aanleren</w:t>
            </w:r>
            <w:proofErr w:type="spellEnd"/>
            <w:r w:rsidRPr="009C0AB2">
              <w:t xml:space="preserve"> om </w:t>
            </w:r>
            <w:proofErr w:type="spellStart"/>
            <w:r w:rsidRPr="009C0AB2">
              <w:t>vaker</w:t>
            </w:r>
            <w:proofErr w:type="spellEnd"/>
            <w:r w:rsidRPr="009C0AB2">
              <w:t xml:space="preserve"> op </w:t>
            </w:r>
            <w:proofErr w:type="spellStart"/>
            <w:r w:rsidRPr="009C0AB2">
              <w:t>zichzelf</w:t>
            </w:r>
            <w:proofErr w:type="spellEnd"/>
            <w:r w:rsidRPr="009C0AB2">
              <w:t xml:space="preserve"> </w:t>
            </w:r>
            <w:proofErr w:type="spellStart"/>
            <w:r w:rsidRPr="009C0AB2">
              <w:t>te</w:t>
            </w:r>
            <w:proofErr w:type="spellEnd"/>
            <w:r w:rsidRPr="009C0AB2">
              <w:t xml:space="preserve"> </w:t>
            </w:r>
            <w:proofErr w:type="spellStart"/>
            <w:r w:rsidRPr="009C0AB2">
              <w:t>reflecteren</w:t>
            </w:r>
            <w:proofErr w:type="spellEnd"/>
            <w:r w:rsidRPr="009C0AB2">
              <w:t xml:space="preserve"> </w:t>
            </w:r>
          </w:p>
          <w:p w14:paraId="4212D41E" w14:textId="77777777" w:rsidR="00677892" w:rsidRPr="009C0AB2" w:rsidRDefault="00677892" w:rsidP="00677892">
            <w:pPr>
              <w:pStyle w:val="Lijstalinea"/>
              <w:numPr>
                <w:ilvl w:val="0"/>
                <w:numId w:val="7"/>
              </w:numPr>
              <w:jc w:val="left"/>
            </w:pPr>
            <w:proofErr w:type="spellStart"/>
            <w:r w:rsidRPr="009C0AB2">
              <w:t>Veiligheid</w:t>
            </w:r>
            <w:proofErr w:type="spellEnd"/>
            <w:r w:rsidRPr="009C0AB2">
              <w:t xml:space="preserve"> </w:t>
            </w:r>
            <w:proofErr w:type="spellStart"/>
            <w:r w:rsidRPr="009C0AB2">
              <w:t>bieden</w:t>
            </w:r>
            <w:proofErr w:type="spellEnd"/>
            <w:r w:rsidRPr="009C0AB2">
              <w:t xml:space="preserve"> </w:t>
            </w:r>
          </w:p>
          <w:p w14:paraId="676050D2" w14:textId="77777777" w:rsidR="00677892" w:rsidRPr="009C0AB2" w:rsidRDefault="00677892" w:rsidP="00677892">
            <w:pPr>
              <w:pStyle w:val="Lijstalinea"/>
              <w:numPr>
                <w:ilvl w:val="0"/>
                <w:numId w:val="7"/>
              </w:numPr>
              <w:jc w:val="left"/>
            </w:pPr>
            <w:proofErr w:type="spellStart"/>
            <w:r w:rsidRPr="009C0AB2">
              <w:t>Reflecteren</w:t>
            </w:r>
            <w:proofErr w:type="spellEnd"/>
            <w:r w:rsidRPr="009C0AB2">
              <w:t xml:space="preserve"> </w:t>
            </w:r>
            <w:proofErr w:type="spellStart"/>
            <w:r w:rsidRPr="009C0AB2">
              <w:t>serieus</w:t>
            </w:r>
            <w:proofErr w:type="spellEnd"/>
            <w:r w:rsidRPr="009C0AB2">
              <w:t xml:space="preserve"> </w:t>
            </w:r>
            <w:proofErr w:type="spellStart"/>
            <w:r w:rsidRPr="009C0AB2">
              <w:t>nemen</w:t>
            </w:r>
            <w:proofErr w:type="spellEnd"/>
            <w:r w:rsidRPr="009C0AB2">
              <w:t xml:space="preserve"> </w:t>
            </w:r>
            <w:proofErr w:type="spellStart"/>
            <w:r w:rsidRPr="009C0AB2">
              <w:t>en</w:t>
            </w:r>
            <w:proofErr w:type="spellEnd"/>
            <w:r w:rsidRPr="009C0AB2">
              <w:t xml:space="preserve"> </w:t>
            </w:r>
            <w:proofErr w:type="spellStart"/>
            <w:r w:rsidRPr="009C0AB2">
              <w:t>tijd</w:t>
            </w:r>
            <w:proofErr w:type="spellEnd"/>
            <w:r w:rsidRPr="009C0AB2">
              <w:t xml:space="preserve"> </w:t>
            </w:r>
            <w:proofErr w:type="spellStart"/>
            <w:r w:rsidRPr="009C0AB2">
              <w:t>ervoor</w:t>
            </w:r>
            <w:proofErr w:type="spellEnd"/>
            <w:r w:rsidRPr="009C0AB2">
              <w:t xml:space="preserve"> </w:t>
            </w:r>
            <w:proofErr w:type="spellStart"/>
            <w:r w:rsidRPr="009C0AB2">
              <w:t>nemen</w:t>
            </w:r>
            <w:proofErr w:type="spellEnd"/>
            <w:r w:rsidRPr="009C0AB2">
              <w:t xml:space="preserve"> </w:t>
            </w:r>
          </w:p>
          <w:p w14:paraId="750984E4" w14:textId="77777777" w:rsidR="00677892" w:rsidRPr="009C0AB2" w:rsidRDefault="00677892" w:rsidP="00677892">
            <w:pPr>
              <w:pStyle w:val="Lijstalinea"/>
              <w:numPr>
                <w:ilvl w:val="0"/>
                <w:numId w:val="7"/>
              </w:numPr>
              <w:jc w:val="left"/>
            </w:pPr>
            <w:proofErr w:type="spellStart"/>
            <w:r w:rsidRPr="009C0AB2">
              <w:t>Voorbeeld</w:t>
            </w:r>
            <w:proofErr w:type="spellEnd"/>
            <w:r w:rsidRPr="009C0AB2">
              <w:t xml:space="preserve"> </w:t>
            </w:r>
            <w:proofErr w:type="spellStart"/>
            <w:r w:rsidRPr="009C0AB2">
              <w:t>functie</w:t>
            </w:r>
            <w:proofErr w:type="spellEnd"/>
            <w:r w:rsidRPr="009C0AB2">
              <w:t xml:space="preserve"> van </w:t>
            </w:r>
            <w:proofErr w:type="spellStart"/>
            <w:r w:rsidRPr="009C0AB2">
              <w:t>werkbegeleiders</w:t>
            </w:r>
            <w:proofErr w:type="spellEnd"/>
            <w:r w:rsidRPr="009C0AB2">
              <w:t xml:space="preserve"> </w:t>
            </w:r>
            <w:proofErr w:type="spellStart"/>
            <w:r w:rsidRPr="009C0AB2">
              <w:t>en</w:t>
            </w:r>
            <w:proofErr w:type="spellEnd"/>
            <w:r w:rsidRPr="009C0AB2">
              <w:t xml:space="preserve"> </w:t>
            </w:r>
            <w:proofErr w:type="spellStart"/>
            <w:r w:rsidRPr="009C0AB2">
              <w:t>collega’s</w:t>
            </w:r>
            <w:proofErr w:type="spellEnd"/>
            <w:r w:rsidRPr="009C0AB2">
              <w:t xml:space="preserve"> om </w:t>
            </w:r>
            <w:proofErr w:type="spellStart"/>
            <w:r w:rsidRPr="009C0AB2">
              <w:t>ook</w:t>
            </w:r>
            <w:proofErr w:type="spellEnd"/>
            <w:r w:rsidRPr="009C0AB2">
              <w:t xml:space="preserve"> </w:t>
            </w:r>
            <w:proofErr w:type="spellStart"/>
            <w:r w:rsidRPr="009C0AB2">
              <w:t>te</w:t>
            </w:r>
            <w:proofErr w:type="spellEnd"/>
            <w:r w:rsidRPr="009C0AB2">
              <w:t xml:space="preserve"> </w:t>
            </w:r>
            <w:proofErr w:type="spellStart"/>
            <w:r w:rsidRPr="009C0AB2">
              <w:t>reflecteren</w:t>
            </w:r>
            <w:proofErr w:type="spellEnd"/>
          </w:p>
          <w:p w14:paraId="093C21A8" w14:textId="77777777" w:rsidR="00677892" w:rsidRPr="009C0AB2" w:rsidRDefault="00677892" w:rsidP="00677892">
            <w:pPr>
              <w:pStyle w:val="Lijstalinea"/>
              <w:numPr>
                <w:ilvl w:val="0"/>
                <w:numId w:val="7"/>
              </w:numPr>
              <w:jc w:val="left"/>
            </w:pPr>
            <w:r w:rsidRPr="009C0AB2">
              <w:t xml:space="preserve">Het </w:t>
            </w:r>
            <w:proofErr w:type="spellStart"/>
            <w:r w:rsidRPr="009C0AB2">
              <w:t>moet</w:t>
            </w:r>
            <w:proofErr w:type="spellEnd"/>
            <w:r w:rsidRPr="009C0AB2">
              <w:t xml:space="preserve"> </w:t>
            </w:r>
            <w:proofErr w:type="spellStart"/>
            <w:r w:rsidRPr="009C0AB2">
              <w:t>een</w:t>
            </w:r>
            <w:proofErr w:type="spellEnd"/>
            <w:r w:rsidRPr="009C0AB2">
              <w:t xml:space="preserve"> lust </w:t>
            </w:r>
            <w:proofErr w:type="spellStart"/>
            <w:r w:rsidRPr="009C0AB2">
              <w:t>zijn</w:t>
            </w:r>
            <w:proofErr w:type="spellEnd"/>
            <w:r w:rsidRPr="009C0AB2">
              <w:t xml:space="preserve"> </w:t>
            </w:r>
            <w:proofErr w:type="spellStart"/>
            <w:r w:rsidRPr="009C0AB2">
              <w:t>en</w:t>
            </w:r>
            <w:proofErr w:type="spellEnd"/>
            <w:r w:rsidRPr="009C0AB2">
              <w:t xml:space="preserve"> </w:t>
            </w:r>
            <w:proofErr w:type="spellStart"/>
            <w:r w:rsidRPr="009C0AB2">
              <w:t>geen</w:t>
            </w:r>
            <w:proofErr w:type="spellEnd"/>
            <w:r w:rsidRPr="009C0AB2">
              <w:t xml:space="preserve"> last</w:t>
            </w:r>
          </w:p>
          <w:p w14:paraId="62E3E333" w14:textId="77777777" w:rsidR="00677892" w:rsidRPr="009C0AB2" w:rsidRDefault="00677892" w:rsidP="00677892">
            <w:pPr>
              <w:pStyle w:val="Lijstalinea"/>
              <w:numPr>
                <w:ilvl w:val="0"/>
                <w:numId w:val="7"/>
              </w:numPr>
              <w:jc w:val="left"/>
            </w:pPr>
            <w:proofErr w:type="spellStart"/>
            <w:r w:rsidRPr="009C0AB2">
              <w:t>Studenten</w:t>
            </w:r>
            <w:proofErr w:type="spellEnd"/>
            <w:r w:rsidRPr="009C0AB2">
              <w:t xml:space="preserve"> </w:t>
            </w:r>
            <w:proofErr w:type="spellStart"/>
            <w:r w:rsidRPr="009C0AB2">
              <w:t>moeten</w:t>
            </w:r>
            <w:proofErr w:type="spellEnd"/>
            <w:r w:rsidRPr="009C0AB2">
              <w:t xml:space="preserve"> de </w:t>
            </w:r>
            <w:proofErr w:type="spellStart"/>
            <w:r w:rsidRPr="009C0AB2">
              <w:t>kans</w:t>
            </w:r>
            <w:proofErr w:type="spellEnd"/>
            <w:r w:rsidRPr="009C0AB2">
              <w:t xml:space="preserve"> </w:t>
            </w:r>
            <w:proofErr w:type="spellStart"/>
            <w:r w:rsidRPr="009C0AB2">
              <w:t>krijgen</w:t>
            </w:r>
            <w:proofErr w:type="spellEnd"/>
            <w:r w:rsidRPr="009C0AB2">
              <w:t xml:space="preserve"> om </w:t>
            </w:r>
            <w:proofErr w:type="spellStart"/>
            <w:r w:rsidRPr="009C0AB2">
              <w:t>te</w:t>
            </w:r>
            <w:proofErr w:type="spellEnd"/>
            <w:r w:rsidRPr="009C0AB2">
              <w:t xml:space="preserve"> </w:t>
            </w:r>
            <w:proofErr w:type="spellStart"/>
            <w:r w:rsidRPr="009C0AB2">
              <w:t>oefenen</w:t>
            </w:r>
            <w:proofErr w:type="spellEnd"/>
            <w:r w:rsidRPr="009C0AB2">
              <w:t xml:space="preserve"> met </w:t>
            </w:r>
            <w:proofErr w:type="spellStart"/>
            <w:r w:rsidRPr="009C0AB2">
              <w:t>reflecteren</w:t>
            </w:r>
            <w:proofErr w:type="spellEnd"/>
            <w:r w:rsidRPr="009C0AB2">
              <w:t xml:space="preserve">. Het </w:t>
            </w:r>
            <w:proofErr w:type="spellStart"/>
            <w:r w:rsidRPr="009C0AB2">
              <w:t>wordt</w:t>
            </w:r>
            <w:proofErr w:type="spellEnd"/>
            <w:r w:rsidRPr="009C0AB2">
              <w:t xml:space="preserve"> nu </w:t>
            </w:r>
            <w:proofErr w:type="spellStart"/>
            <w:r w:rsidRPr="009C0AB2">
              <w:t>ineens</w:t>
            </w:r>
            <w:proofErr w:type="spellEnd"/>
            <w:r w:rsidRPr="009C0AB2">
              <w:t xml:space="preserve"> </w:t>
            </w:r>
            <w:proofErr w:type="spellStart"/>
            <w:r w:rsidRPr="009C0AB2">
              <w:t>verwacht</w:t>
            </w:r>
            <w:proofErr w:type="spellEnd"/>
            <w:r w:rsidRPr="009C0AB2">
              <w:t xml:space="preserve">.  </w:t>
            </w:r>
          </w:p>
        </w:tc>
      </w:tr>
    </w:tbl>
    <w:p w14:paraId="36DC6E54" w14:textId="77777777" w:rsidR="00326767" w:rsidRPr="00326767" w:rsidRDefault="00326767" w:rsidP="00326767">
      <w:pPr>
        <w:pStyle w:val="Geenafstand"/>
      </w:pPr>
    </w:p>
    <w:tbl>
      <w:tblPr>
        <w:tblStyle w:val="Tabelraster"/>
        <w:tblW w:w="0" w:type="auto"/>
        <w:tblLook w:val="04A0" w:firstRow="1" w:lastRow="0" w:firstColumn="1" w:lastColumn="0" w:noHBand="0" w:noVBand="1"/>
      </w:tblPr>
      <w:tblGrid>
        <w:gridCol w:w="4305"/>
        <w:gridCol w:w="4332"/>
      </w:tblGrid>
      <w:tr w:rsidR="00677892" w:rsidRPr="009C0AB2" w14:paraId="06DE38A8" w14:textId="77777777" w:rsidTr="00677892">
        <w:tc>
          <w:tcPr>
            <w:tcW w:w="8637" w:type="dxa"/>
            <w:gridSpan w:val="2"/>
          </w:tcPr>
          <w:p w14:paraId="61514C05" w14:textId="77777777" w:rsidR="00677892" w:rsidRPr="009C0AB2" w:rsidRDefault="00677892" w:rsidP="00B705F5">
            <w:pPr>
              <w:rPr>
                <w:b/>
                <w:bCs/>
              </w:rPr>
            </w:pPr>
            <w:proofErr w:type="spellStart"/>
            <w:r w:rsidRPr="009C0AB2">
              <w:rPr>
                <w:b/>
                <w:bCs/>
              </w:rPr>
              <w:lastRenderedPageBreak/>
              <w:t>Studenten</w:t>
            </w:r>
            <w:proofErr w:type="spellEnd"/>
            <w:r w:rsidRPr="009C0AB2">
              <w:rPr>
                <w:b/>
                <w:bCs/>
              </w:rPr>
              <w:t xml:space="preserve"> </w:t>
            </w:r>
            <w:proofErr w:type="spellStart"/>
            <w:r w:rsidRPr="009C0AB2">
              <w:rPr>
                <w:b/>
                <w:bCs/>
              </w:rPr>
              <w:t>kunnen</w:t>
            </w:r>
            <w:proofErr w:type="spellEnd"/>
            <w:r w:rsidRPr="009C0AB2">
              <w:rPr>
                <w:b/>
                <w:bCs/>
              </w:rPr>
              <w:t xml:space="preserve"> </w:t>
            </w:r>
            <w:proofErr w:type="spellStart"/>
            <w:r w:rsidRPr="009C0AB2">
              <w:rPr>
                <w:b/>
                <w:bCs/>
              </w:rPr>
              <w:t>klinisch</w:t>
            </w:r>
            <w:proofErr w:type="spellEnd"/>
            <w:r w:rsidRPr="009C0AB2">
              <w:rPr>
                <w:b/>
                <w:bCs/>
              </w:rPr>
              <w:t xml:space="preserve"> </w:t>
            </w:r>
            <w:proofErr w:type="spellStart"/>
            <w:r w:rsidRPr="009C0AB2">
              <w:rPr>
                <w:b/>
                <w:bCs/>
              </w:rPr>
              <w:t>redeneren</w:t>
            </w:r>
            <w:proofErr w:type="spellEnd"/>
            <w:r w:rsidRPr="009C0AB2">
              <w:rPr>
                <w:b/>
                <w:bCs/>
              </w:rPr>
              <w:t xml:space="preserve"> </w:t>
            </w:r>
            <w:proofErr w:type="spellStart"/>
            <w:r w:rsidRPr="009C0AB2">
              <w:rPr>
                <w:b/>
                <w:bCs/>
              </w:rPr>
              <w:t>niet</w:t>
            </w:r>
            <w:proofErr w:type="spellEnd"/>
            <w:r w:rsidRPr="009C0AB2">
              <w:rPr>
                <w:b/>
                <w:bCs/>
              </w:rPr>
              <w:t xml:space="preserve"> </w:t>
            </w:r>
            <w:proofErr w:type="spellStart"/>
            <w:r w:rsidRPr="009C0AB2">
              <w:rPr>
                <w:b/>
                <w:bCs/>
              </w:rPr>
              <w:t>toepassen</w:t>
            </w:r>
            <w:proofErr w:type="spellEnd"/>
            <w:r w:rsidRPr="009C0AB2">
              <w:rPr>
                <w:b/>
                <w:bCs/>
              </w:rPr>
              <w:t xml:space="preserve"> </w:t>
            </w:r>
          </w:p>
        </w:tc>
      </w:tr>
      <w:tr w:rsidR="00677892" w:rsidRPr="009C0AB2" w14:paraId="571E7CE7" w14:textId="77777777" w:rsidTr="00677892">
        <w:tc>
          <w:tcPr>
            <w:tcW w:w="4305" w:type="dxa"/>
          </w:tcPr>
          <w:p w14:paraId="16303A88" w14:textId="77777777" w:rsidR="00677892" w:rsidRPr="009C0AB2" w:rsidRDefault="00677892" w:rsidP="00B705F5">
            <w:proofErr w:type="spellStart"/>
            <w:r w:rsidRPr="009C0AB2">
              <w:t>Oorzaken</w:t>
            </w:r>
            <w:proofErr w:type="spellEnd"/>
            <w:r w:rsidRPr="009C0AB2">
              <w:t>:</w:t>
            </w:r>
          </w:p>
          <w:p w14:paraId="53424168" w14:textId="77777777" w:rsidR="00677892" w:rsidRPr="009C0AB2" w:rsidRDefault="00677892" w:rsidP="00677892">
            <w:pPr>
              <w:pStyle w:val="Lijstalinea"/>
              <w:numPr>
                <w:ilvl w:val="0"/>
                <w:numId w:val="9"/>
              </w:numPr>
              <w:jc w:val="left"/>
            </w:pPr>
            <w:proofErr w:type="spellStart"/>
            <w:r w:rsidRPr="009C0AB2">
              <w:t>Niet</w:t>
            </w:r>
            <w:proofErr w:type="spellEnd"/>
            <w:r w:rsidRPr="009C0AB2">
              <w:t xml:space="preserve"> </w:t>
            </w:r>
            <w:proofErr w:type="spellStart"/>
            <w:r w:rsidRPr="009C0AB2">
              <w:t>herkennen</w:t>
            </w:r>
            <w:proofErr w:type="spellEnd"/>
            <w:r w:rsidRPr="009C0AB2">
              <w:t xml:space="preserve"> van </w:t>
            </w:r>
            <w:proofErr w:type="spellStart"/>
            <w:r w:rsidRPr="009C0AB2">
              <w:t>klinisch</w:t>
            </w:r>
            <w:proofErr w:type="spellEnd"/>
            <w:r w:rsidRPr="009C0AB2">
              <w:t xml:space="preserve"> </w:t>
            </w:r>
            <w:proofErr w:type="spellStart"/>
            <w:r w:rsidRPr="009C0AB2">
              <w:t>redeneren</w:t>
            </w:r>
            <w:proofErr w:type="spellEnd"/>
            <w:r w:rsidRPr="009C0AB2">
              <w:t xml:space="preserve"> </w:t>
            </w:r>
          </w:p>
          <w:p w14:paraId="2FD40FFE" w14:textId="77777777" w:rsidR="00677892" w:rsidRPr="009C0AB2" w:rsidRDefault="00677892" w:rsidP="00677892">
            <w:pPr>
              <w:pStyle w:val="Lijstalinea"/>
              <w:numPr>
                <w:ilvl w:val="0"/>
                <w:numId w:val="9"/>
              </w:numPr>
              <w:jc w:val="left"/>
            </w:pPr>
            <w:r w:rsidRPr="009C0AB2">
              <w:t>De term “</w:t>
            </w:r>
            <w:proofErr w:type="spellStart"/>
            <w:r w:rsidRPr="009C0AB2">
              <w:t>klinisch</w:t>
            </w:r>
            <w:proofErr w:type="spellEnd"/>
            <w:r w:rsidRPr="009C0AB2">
              <w:t xml:space="preserve">” is </w:t>
            </w:r>
            <w:proofErr w:type="spellStart"/>
            <w:r w:rsidRPr="009C0AB2">
              <w:t>niet</w:t>
            </w:r>
            <w:proofErr w:type="spellEnd"/>
            <w:r w:rsidRPr="009C0AB2">
              <w:t xml:space="preserve"> </w:t>
            </w:r>
            <w:proofErr w:type="spellStart"/>
            <w:r w:rsidRPr="009C0AB2">
              <w:t>altijd</w:t>
            </w:r>
            <w:proofErr w:type="spellEnd"/>
            <w:r w:rsidRPr="009C0AB2">
              <w:t xml:space="preserve"> </w:t>
            </w:r>
            <w:proofErr w:type="spellStart"/>
            <w:r w:rsidRPr="009C0AB2">
              <w:t>passend</w:t>
            </w:r>
            <w:proofErr w:type="spellEnd"/>
          </w:p>
          <w:p w14:paraId="75765B9C" w14:textId="77777777" w:rsidR="00677892" w:rsidRPr="009C0AB2" w:rsidRDefault="00677892" w:rsidP="00677892">
            <w:pPr>
              <w:pStyle w:val="Lijstalinea"/>
              <w:numPr>
                <w:ilvl w:val="0"/>
                <w:numId w:val="9"/>
              </w:numPr>
              <w:jc w:val="left"/>
            </w:pPr>
            <w:proofErr w:type="spellStart"/>
            <w:r w:rsidRPr="009C0AB2">
              <w:t>Voorbeeld</w:t>
            </w:r>
            <w:proofErr w:type="spellEnd"/>
            <w:r w:rsidRPr="009C0AB2">
              <w:t xml:space="preserve"> </w:t>
            </w:r>
            <w:proofErr w:type="spellStart"/>
            <w:r w:rsidRPr="009C0AB2">
              <w:t>functie</w:t>
            </w:r>
            <w:proofErr w:type="spellEnd"/>
            <w:r w:rsidRPr="009C0AB2">
              <w:t xml:space="preserve"> </w:t>
            </w:r>
            <w:proofErr w:type="spellStart"/>
            <w:r w:rsidRPr="009C0AB2">
              <w:t>ontbreekt</w:t>
            </w:r>
            <w:proofErr w:type="spellEnd"/>
            <w:r w:rsidRPr="009C0AB2">
              <w:t xml:space="preserve"> </w:t>
            </w:r>
          </w:p>
          <w:p w14:paraId="58A575CB" w14:textId="77777777" w:rsidR="00677892" w:rsidRPr="009C0AB2" w:rsidRDefault="00677892" w:rsidP="00677892">
            <w:pPr>
              <w:pStyle w:val="Lijstalinea"/>
              <w:numPr>
                <w:ilvl w:val="0"/>
                <w:numId w:val="9"/>
              </w:numPr>
              <w:jc w:val="left"/>
            </w:pPr>
            <w:proofErr w:type="spellStart"/>
            <w:r w:rsidRPr="009C0AB2">
              <w:t>Studenten</w:t>
            </w:r>
            <w:proofErr w:type="spellEnd"/>
            <w:r w:rsidRPr="009C0AB2">
              <w:t xml:space="preserve"> </w:t>
            </w:r>
            <w:proofErr w:type="spellStart"/>
            <w:r w:rsidRPr="009C0AB2">
              <w:t>missen</w:t>
            </w:r>
            <w:proofErr w:type="spellEnd"/>
            <w:r w:rsidRPr="009C0AB2">
              <w:t xml:space="preserve"> </w:t>
            </w:r>
            <w:proofErr w:type="spellStart"/>
            <w:r w:rsidRPr="009C0AB2">
              <w:t>kennis</w:t>
            </w:r>
            <w:proofErr w:type="spellEnd"/>
            <w:r w:rsidRPr="009C0AB2">
              <w:t xml:space="preserve"> + </w:t>
            </w:r>
            <w:proofErr w:type="spellStart"/>
            <w:r w:rsidRPr="009C0AB2">
              <w:t>niveau</w:t>
            </w:r>
            <w:proofErr w:type="spellEnd"/>
            <w:r w:rsidRPr="009C0AB2">
              <w:t xml:space="preserve"> + plafond </w:t>
            </w:r>
            <w:proofErr w:type="spellStart"/>
            <w:r w:rsidRPr="009C0AB2">
              <w:t>als</w:t>
            </w:r>
            <w:proofErr w:type="spellEnd"/>
            <w:r w:rsidRPr="009C0AB2">
              <w:t xml:space="preserve"> </w:t>
            </w:r>
            <w:proofErr w:type="spellStart"/>
            <w:r w:rsidRPr="009C0AB2">
              <w:t>bereikt</w:t>
            </w:r>
            <w:proofErr w:type="spellEnd"/>
          </w:p>
          <w:p w14:paraId="5EA4CBFA" w14:textId="77777777" w:rsidR="00677892" w:rsidRPr="009C0AB2" w:rsidRDefault="00677892" w:rsidP="00677892">
            <w:pPr>
              <w:pStyle w:val="Lijstalinea"/>
              <w:numPr>
                <w:ilvl w:val="0"/>
                <w:numId w:val="9"/>
              </w:numPr>
              <w:jc w:val="left"/>
            </w:pPr>
            <w:proofErr w:type="spellStart"/>
            <w:r w:rsidRPr="009C0AB2">
              <w:t>Studenten</w:t>
            </w:r>
            <w:proofErr w:type="spellEnd"/>
            <w:r w:rsidRPr="009C0AB2">
              <w:t xml:space="preserve"> </w:t>
            </w:r>
            <w:proofErr w:type="spellStart"/>
            <w:r w:rsidRPr="009C0AB2">
              <w:t>zien</w:t>
            </w:r>
            <w:proofErr w:type="spellEnd"/>
            <w:r w:rsidRPr="009C0AB2">
              <w:t xml:space="preserve"> de </w:t>
            </w:r>
            <w:proofErr w:type="spellStart"/>
            <w:r w:rsidRPr="009C0AB2">
              <w:t>verbinding</w:t>
            </w:r>
            <w:proofErr w:type="spellEnd"/>
            <w:r w:rsidRPr="009C0AB2">
              <w:t xml:space="preserve"> </w:t>
            </w:r>
            <w:proofErr w:type="spellStart"/>
            <w:r w:rsidRPr="009C0AB2">
              <w:t>tussen</w:t>
            </w:r>
            <w:proofErr w:type="spellEnd"/>
            <w:r w:rsidRPr="009C0AB2">
              <w:t xml:space="preserve"> </w:t>
            </w:r>
            <w:proofErr w:type="spellStart"/>
            <w:r w:rsidRPr="009C0AB2">
              <w:t>theorie</w:t>
            </w:r>
            <w:proofErr w:type="spellEnd"/>
            <w:r w:rsidRPr="009C0AB2">
              <w:t xml:space="preserve"> </w:t>
            </w:r>
            <w:proofErr w:type="spellStart"/>
            <w:r w:rsidRPr="009C0AB2">
              <w:t>en</w:t>
            </w:r>
            <w:proofErr w:type="spellEnd"/>
            <w:r w:rsidRPr="009C0AB2">
              <w:t xml:space="preserve"> </w:t>
            </w:r>
            <w:proofErr w:type="spellStart"/>
            <w:r w:rsidRPr="009C0AB2">
              <w:t>praktijk</w:t>
            </w:r>
            <w:proofErr w:type="spellEnd"/>
            <w:r w:rsidRPr="009C0AB2">
              <w:t xml:space="preserve"> </w:t>
            </w:r>
            <w:proofErr w:type="spellStart"/>
            <w:r w:rsidRPr="009C0AB2">
              <w:t>niet</w:t>
            </w:r>
            <w:proofErr w:type="spellEnd"/>
            <w:r w:rsidRPr="009C0AB2">
              <w:t xml:space="preserve"> </w:t>
            </w:r>
          </w:p>
          <w:p w14:paraId="733230DA" w14:textId="77777777" w:rsidR="00677892" w:rsidRPr="009C0AB2" w:rsidRDefault="00677892" w:rsidP="00677892">
            <w:pPr>
              <w:pStyle w:val="Lijstalinea"/>
              <w:numPr>
                <w:ilvl w:val="0"/>
                <w:numId w:val="9"/>
              </w:numPr>
              <w:jc w:val="left"/>
            </w:pPr>
            <w:r w:rsidRPr="009C0AB2">
              <w:t>(</w:t>
            </w:r>
            <w:proofErr w:type="spellStart"/>
            <w:r w:rsidRPr="009C0AB2">
              <w:t>ervaren</w:t>
            </w:r>
            <w:proofErr w:type="spellEnd"/>
            <w:r w:rsidRPr="009C0AB2">
              <w:t xml:space="preserve">) </w:t>
            </w:r>
            <w:proofErr w:type="spellStart"/>
            <w:r w:rsidRPr="009C0AB2">
              <w:t>werkdruk</w:t>
            </w:r>
            <w:proofErr w:type="spellEnd"/>
            <w:r w:rsidRPr="009C0AB2">
              <w:t xml:space="preserve"> </w:t>
            </w:r>
          </w:p>
          <w:p w14:paraId="6788FEC6" w14:textId="77777777" w:rsidR="00677892" w:rsidRPr="009C0AB2" w:rsidRDefault="00677892" w:rsidP="00677892">
            <w:pPr>
              <w:pStyle w:val="Lijstalinea"/>
              <w:numPr>
                <w:ilvl w:val="0"/>
                <w:numId w:val="9"/>
              </w:numPr>
              <w:jc w:val="left"/>
            </w:pPr>
            <w:proofErr w:type="spellStart"/>
            <w:r w:rsidRPr="009C0AB2">
              <w:t>Studenten</w:t>
            </w:r>
            <w:proofErr w:type="spellEnd"/>
            <w:r w:rsidRPr="009C0AB2">
              <w:t xml:space="preserve"> </w:t>
            </w:r>
            <w:proofErr w:type="spellStart"/>
            <w:r w:rsidRPr="009C0AB2">
              <w:t>herkennen</w:t>
            </w:r>
            <w:proofErr w:type="spellEnd"/>
            <w:r w:rsidRPr="009C0AB2">
              <w:t xml:space="preserve"> de </w:t>
            </w:r>
            <w:proofErr w:type="spellStart"/>
            <w:r w:rsidRPr="009C0AB2">
              <w:t>situatie</w:t>
            </w:r>
            <w:proofErr w:type="spellEnd"/>
            <w:r w:rsidRPr="009C0AB2">
              <w:t xml:space="preserve"> </w:t>
            </w:r>
            <w:proofErr w:type="spellStart"/>
            <w:r w:rsidRPr="009C0AB2">
              <w:t>niet</w:t>
            </w:r>
            <w:proofErr w:type="spellEnd"/>
            <w:r w:rsidRPr="009C0AB2">
              <w:t xml:space="preserve"> </w:t>
            </w:r>
          </w:p>
          <w:p w14:paraId="0DA2DB35" w14:textId="77777777" w:rsidR="00677892" w:rsidRPr="009C0AB2" w:rsidRDefault="00677892" w:rsidP="00677892">
            <w:pPr>
              <w:pStyle w:val="Lijstalinea"/>
              <w:numPr>
                <w:ilvl w:val="0"/>
                <w:numId w:val="9"/>
              </w:numPr>
              <w:jc w:val="left"/>
            </w:pPr>
            <w:proofErr w:type="spellStart"/>
            <w:r w:rsidRPr="009C0AB2">
              <w:t>Studenten</w:t>
            </w:r>
            <w:proofErr w:type="spellEnd"/>
            <w:r w:rsidRPr="009C0AB2">
              <w:t xml:space="preserve"> </w:t>
            </w:r>
            <w:proofErr w:type="spellStart"/>
            <w:r w:rsidRPr="009C0AB2">
              <w:t>hoeven</w:t>
            </w:r>
            <w:proofErr w:type="spellEnd"/>
            <w:r w:rsidRPr="009C0AB2">
              <w:t xml:space="preserve"> het </w:t>
            </w:r>
            <w:proofErr w:type="spellStart"/>
            <w:r w:rsidRPr="009C0AB2">
              <w:t>niet</w:t>
            </w:r>
            <w:proofErr w:type="spellEnd"/>
            <w:r w:rsidRPr="009C0AB2">
              <w:t xml:space="preserve"> </w:t>
            </w:r>
            <w:proofErr w:type="spellStart"/>
            <w:r w:rsidRPr="009C0AB2">
              <w:t>altijd</w:t>
            </w:r>
            <w:proofErr w:type="spellEnd"/>
            <w:r w:rsidRPr="009C0AB2">
              <w:t xml:space="preserve"> </w:t>
            </w:r>
            <w:proofErr w:type="spellStart"/>
            <w:r w:rsidRPr="009C0AB2">
              <w:t>omdat</w:t>
            </w:r>
            <w:proofErr w:type="spellEnd"/>
            <w:r w:rsidRPr="009C0AB2">
              <w:t xml:space="preserve"> het door </w:t>
            </w:r>
            <w:proofErr w:type="spellStart"/>
            <w:r w:rsidRPr="009C0AB2">
              <w:t>andere</w:t>
            </w:r>
            <w:proofErr w:type="spellEnd"/>
            <w:r w:rsidRPr="009C0AB2">
              <w:t xml:space="preserve"> </w:t>
            </w:r>
            <w:proofErr w:type="spellStart"/>
            <w:r w:rsidRPr="009C0AB2">
              <w:t>wordt</w:t>
            </w:r>
            <w:proofErr w:type="spellEnd"/>
            <w:r w:rsidRPr="009C0AB2">
              <w:t xml:space="preserve"> </w:t>
            </w:r>
            <w:proofErr w:type="spellStart"/>
            <w:r w:rsidRPr="009C0AB2">
              <w:t>overgenomen</w:t>
            </w:r>
            <w:proofErr w:type="spellEnd"/>
            <w:r w:rsidRPr="009C0AB2">
              <w:t xml:space="preserve"> </w:t>
            </w:r>
          </w:p>
          <w:p w14:paraId="3BC03B99" w14:textId="77777777" w:rsidR="00677892" w:rsidRPr="009C0AB2" w:rsidRDefault="00677892" w:rsidP="00677892">
            <w:pPr>
              <w:pStyle w:val="Lijstalinea"/>
              <w:numPr>
                <w:ilvl w:val="0"/>
                <w:numId w:val="9"/>
              </w:numPr>
              <w:jc w:val="left"/>
            </w:pPr>
            <w:proofErr w:type="spellStart"/>
            <w:r w:rsidRPr="009C0AB2">
              <w:t>Praktijk</w:t>
            </w:r>
            <w:proofErr w:type="spellEnd"/>
            <w:r w:rsidRPr="009C0AB2">
              <w:t xml:space="preserve"> </w:t>
            </w:r>
            <w:proofErr w:type="spellStart"/>
            <w:r w:rsidRPr="009C0AB2">
              <w:t>moet</w:t>
            </w:r>
            <w:proofErr w:type="spellEnd"/>
            <w:r w:rsidRPr="009C0AB2">
              <w:t xml:space="preserve"> </w:t>
            </w:r>
            <w:proofErr w:type="spellStart"/>
            <w:r w:rsidRPr="009C0AB2">
              <w:t>weten</w:t>
            </w:r>
            <w:proofErr w:type="spellEnd"/>
            <w:r w:rsidRPr="009C0AB2">
              <w:t xml:space="preserve"> hoe </w:t>
            </w:r>
            <w:proofErr w:type="spellStart"/>
            <w:r w:rsidRPr="009C0AB2">
              <w:t>dit</w:t>
            </w:r>
            <w:proofErr w:type="spellEnd"/>
            <w:r w:rsidRPr="009C0AB2">
              <w:t xml:space="preserve"> </w:t>
            </w:r>
            <w:proofErr w:type="spellStart"/>
            <w:r w:rsidRPr="009C0AB2">
              <w:t>moet</w:t>
            </w:r>
            <w:proofErr w:type="spellEnd"/>
            <w:r w:rsidRPr="009C0AB2">
              <w:t xml:space="preserve">, </w:t>
            </w:r>
            <w:proofErr w:type="spellStart"/>
            <w:r w:rsidRPr="009C0AB2">
              <w:t>ook</w:t>
            </w:r>
            <w:proofErr w:type="spellEnd"/>
            <w:r w:rsidRPr="009C0AB2">
              <w:t xml:space="preserve"> </w:t>
            </w:r>
            <w:proofErr w:type="spellStart"/>
            <w:r w:rsidRPr="009C0AB2">
              <w:t>wij</w:t>
            </w:r>
            <w:proofErr w:type="spellEnd"/>
            <w:r w:rsidRPr="009C0AB2">
              <w:t xml:space="preserve"> </w:t>
            </w:r>
            <w:proofErr w:type="spellStart"/>
            <w:r w:rsidRPr="009C0AB2">
              <w:t>weten</w:t>
            </w:r>
            <w:proofErr w:type="spellEnd"/>
            <w:r w:rsidRPr="009C0AB2">
              <w:t xml:space="preserve"> het </w:t>
            </w:r>
            <w:proofErr w:type="spellStart"/>
            <w:r w:rsidRPr="009C0AB2">
              <w:t>niet</w:t>
            </w:r>
            <w:proofErr w:type="spellEnd"/>
            <w:r w:rsidRPr="009C0AB2">
              <w:t xml:space="preserve"> </w:t>
            </w:r>
            <w:proofErr w:type="spellStart"/>
            <w:r w:rsidRPr="009C0AB2">
              <w:t>altijd</w:t>
            </w:r>
            <w:proofErr w:type="spellEnd"/>
            <w:r w:rsidRPr="009C0AB2">
              <w:t xml:space="preserve"> </w:t>
            </w:r>
          </w:p>
        </w:tc>
        <w:tc>
          <w:tcPr>
            <w:tcW w:w="4332" w:type="dxa"/>
          </w:tcPr>
          <w:p w14:paraId="58BB3106" w14:textId="77777777" w:rsidR="00677892" w:rsidRPr="009C0AB2" w:rsidRDefault="00677892" w:rsidP="00B705F5">
            <w:proofErr w:type="spellStart"/>
            <w:r w:rsidRPr="009C0AB2">
              <w:t>Voorwaarden</w:t>
            </w:r>
            <w:proofErr w:type="spellEnd"/>
            <w:r w:rsidRPr="009C0AB2">
              <w:t>:</w:t>
            </w:r>
          </w:p>
          <w:p w14:paraId="2054A838" w14:textId="77777777" w:rsidR="00677892" w:rsidRPr="009C0AB2" w:rsidRDefault="00677892" w:rsidP="00677892">
            <w:pPr>
              <w:pStyle w:val="Lijstalinea"/>
              <w:numPr>
                <w:ilvl w:val="0"/>
                <w:numId w:val="10"/>
              </w:numPr>
              <w:jc w:val="left"/>
            </w:pPr>
            <w:proofErr w:type="spellStart"/>
            <w:r w:rsidRPr="009C0AB2">
              <w:t>Veiligheid</w:t>
            </w:r>
            <w:proofErr w:type="spellEnd"/>
            <w:r w:rsidRPr="009C0AB2">
              <w:t xml:space="preserve"> / </w:t>
            </w:r>
            <w:proofErr w:type="spellStart"/>
            <w:r w:rsidRPr="009C0AB2">
              <w:t>mogen</w:t>
            </w:r>
            <w:proofErr w:type="spellEnd"/>
            <w:r w:rsidRPr="009C0AB2">
              <w:t xml:space="preserve"> </w:t>
            </w:r>
            <w:proofErr w:type="spellStart"/>
            <w:r w:rsidRPr="009C0AB2">
              <w:t>nadenken</w:t>
            </w:r>
            <w:proofErr w:type="spellEnd"/>
            <w:r w:rsidRPr="009C0AB2">
              <w:t xml:space="preserve"> </w:t>
            </w:r>
            <w:proofErr w:type="spellStart"/>
            <w:r w:rsidRPr="009C0AB2">
              <w:t>en</w:t>
            </w:r>
            <w:proofErr w:type="spellEnd"/>
            <w:r w:rsidRPr="009C0AB2">
              <w:t xml:space="preserve"> het </w:t>
            </w:r>
            <w:proofErr w:type="spellStart"/>
            <w:r w:rsidRPr="009C0AB2">
              <w:t>mogen</w:t>
            </w:r>
            <w:proofErr w:type="spellEnd"/>
            <w:r w:rsidRPr="009C0AB2">
              <w:t xml:space="preserve"> </w:t>
            </w:r>
            <w:proofErr w:type="spellStart"/>
            <w:r w:rsidRPr="009C0AB2">
              <w:t>oefenen</w:t>
            </w:r>
            <w:proofErr w:type="spellEnd"/>
            <w:r w:rsidRPr="009C0AB2">
              <w:t xml:space="preserve"> </w:t>
            </w:r>
          </w:p>
          <w:p w14:paraId="6AC63B8A" w14:textId="77777777" w:rsidR="00677892" w:rsidRPr="009C0AB2" w:rsidRDefault="00677892" w:rsidP="00677892">
            <w:pPr>
              <w:pStyle w:val="Lijstalinea"/>
              <w:numPr>
                <w:ilvl w:val="0"/>
                <w:numId w:val="10"/>
              </w:numPr>
              <w:jc w:val="left"/>
            </w:pPr>
            <w:r w:rsidRPr="009C0AB2">
              <w:t xml:space="preserve">Veel </w:t>
            </w:r>
            <w:proofErr w:type="spellStart"/>
            <w:r w:rsidRPr="009C0AB2">
              <w:t>bespreken</w:t>
            </w:r>
            <w:proofErr w:type="spellEnd"/>
            <w:r w:rsidRPr="009C0AB2">
              <w:t xml:space="preserve"> </w:t>
            </w:r>
            <w:proofErr w:type="spellStart"/>
            <w:r w:rsidRPr="009C0AB2">
              <w:t>tijdens</w:t>
            </w:r>
            <w:proofErr w:type="spellEnd"/>
            <w:r w:rsidRPr="009C0AB2">
              <w:t xml:space="preserve"> de </w:t>
            </w:r>
            <w:proofErr w:type="spellStart"/>
            <w:r w:rsidRPr="009C0AB2">
              <w:t>opleiding</w:t>
            </w:r>
            <w:proofErr w:type="spellEnd"/>
          </w:p>
          <w:p w14:paraId="51E71D1C" w14:textId="77777777" w:rsidR="00677892" w:rsidRPr="009C0AB2" w:rsidRDefault="00677892" w:rsidP="00677892">
            <w:pPr>
              <w:pStyle w:val="Lijstalinea"/>
              <w:numPr>
                <w:ilvl w:val="0"/>
                <w:numId w:val="10"/>
              </w:numPr>
              <w:jc w:val="left"/>
            </w:pPr>
            <w:r w:rsidRPr="009C0AB2">
              <w:t xml:space="preserve">Klein </w:t>
            </w:r>
            <w:proofErr w:type="spellStart"/>
            <w:r w:rsidRPr="009C0AB2">
              <w:t>beginnen</w:t>
            </w:r>
            <w:proofErr w:type="spellEnd"/>
            <w:r w:rsidRPr="009C0AB2">
              <w:t xml:space="preserve"> </w:t>
            </w:r>
            <w:proofErr w:type="spellStart"/>
            <w:r w:rsidRPr="009C0AB2">
              <w:t>en</w:t>
            </w:r>
            <w:proofErr w:type="spellEnd"/>
            <w:r w:rsidRPr="009C0AB2">
              <w:t xml:space="preserve"> </w:t>
            </w:r>
            <w:proofErr w:type="spellStart"/>
            <w:r w:rsidRPr="009C0AB2">
              <w:t>naar</w:t>
            </w:r>
            <w:proofErr w:type="spellEnd"/>
            <w:r w:rsidRPr="009C0AB2">
              <w:t xml:space="preserve"> steeds </w:t>
            </w:r>
            <w:proofErr w:type="spellStart"/>
            <w:r w:rsidRPr="009C0AB2">
              <w:t>complexer</w:t>
            </w:r>
            <w:proofErr w:type="spellEnd"/>
          </w:p>
          <w:p w14:paraId="2A549E4E" w14:textId="77777777" w:rsidR="00677892" w:rsidRPr="009C0AB2" w:rsidRDefault="00677892" w:rsidP="00677892">
            <w:pPr>
              <w:pStyle w:val="Lijstalinea"/>
              <w:numPr>
                <w:ilvl w:val="0"/>
                <w:numId w:val="10"/>
              </w:numPr>
              <w:jc w:val="left"/>
            </w:pPr>
            <w:proofErr w:type="spellStart"/>
            <w:r w:rsidRPr="009C0AB2">
              <w:t>Uitleg</w:t>
            </w:r>
            <w:proofErr w:type="spellEnd"/>
            <w:r w:rsidRPr="009C0AB2">
              <w:t xml:space="preserve"> </w:t>
            </w:r>
            <w:proofErr w:type="spellStart"/>
            <w:r w:rsidRPr="009C0AB2">
              <w:t>d.m.v.</w:t>
            </w:r>
            <w:proofErr w:type="spellEnd"/>
            <w:r w:rsidRPr="009C0AB2">
              <w:t xml:space="preserve"> </w:t>
            </w:r>
            <w:proofErr w:type="spellStart"/>
            <w:r w:rsidRPr="009C0AB2">
              <w:t>casussen</w:t>
            </w:r>
            <w:proofErr w:type="spellEnd"/>
            <w:r w:rsidRPr="009C0AB2">
              <w:t xml:space="preserve"> (</w:t>
            </w:r>
            <w:proofErr w:type="spellStart"/>
            <w:r w:rsidRPr="009C0AB2">
              <w:t>gastlessen</w:t>
            </w:r>
            <w:proofErr w:type="spellEnd"/>
            <w:r w:rsidRPr="009C0AB2">
              <w:t>)</w:t>
            </w:r>
          </w:p>
          <w:p w14:paraId="0B49D5BB" w14:textId="77777777" w:rsidR="00677892" w:rsidRPr="009C0AB2" w:rsidRDefault="00677892" w:rsidP="00677892">
            <w:pPr>
              <w:pStyle w:val="Lijstalinea"/>
              <w:numPr>
                <w:ilvl w:val="0"/>
                <w:numId w:val="10"/>
              </w:numPr>
              <w:jc w:val="left"/>
            </w:pPr>
            <w:r w:rsidRPr="009C0AB2">
              <w:t xml:space="preserve">Laat het </w:t>
            </w:r>
            <w:proofErr w:type="spellStart"/>
            <w:r w:rsidRPr="009C0AB2">
              <w:t>niet</w:t>
            </w:r>
            <w:proofErr w:type="spellEnd"/>
            <w:r w:rsidRPr="009C0AB2">
              <w:t xml:space="preserve"> </w:t>
            </w:r>
            <w:proofErr w:type="spellStart"/>
            <w:r w:rsidRPr="009C0AB2">
              <w:t>afnemen</w:t>
            </w:r>
            <w:proofErr w:type="spellEnd"/>
            <w:r w:rsidRPr="009C0AB2">
              <w:t xml:space="preserve"> door </w:t>
            </w:r>
            <w:proofErr w:type="spellStart"/>
            <w:r w:rsidRPr="009C0AB2">
              <w:t>een</w:t>
            </w:r>
            <w:proofErr w:type="spellEnd"/>
            <w:r w:rsidRPr="009C0AB2">
              <w:t xml:space="preserve"> </w:t>
            </w:r>
            <w:proofErr w:type="spellStart"/>
            <w:r w:rsidRPr="009C0AB2">
              <w:t>verpleegkundig</w:t>
            </w:r>
            <w:proofErr w:type="spellEnd"/>
            <w:r w:rsidRPr="009C0AB2">
              <w:t xml:space="preserve"> team </w:t>
            </w:r>
          </w:p>
          <w:p w14:paraId="2A990DAC" w14:textId="77777777" w:rsidR="00677892" w:rsidRPr="009C0AB2" w:rsidRDefault="00677892" w:rsidP="00677892">
            <w:pPr>
              <w:pStyle w:val="Lijstalinea"/>
              <w:numPr>
                <w:ilvl w:val="0"/>
                <w:numId w:val="10"/>
              </w:numPr>
              <w:jc w:val="left"/>
            </w:pPr>
            <w:proofErr w:type="spellStart"/>
            <w:r w:rsidRPr="009C0AB2">
              <w:t>Werkbegeleiders</w:t>
            </w:r>
            <w:proofErr w:type="spellEnd"/>
            <w:r w:rsidRPr="009C0AB2">
              <w:t xml:space="preserve"> </w:t>
            </w:r>
            <w:proofErr w:type="spellStart"/>
            <w:r w:rsidRPr="009C0AB2">
              <w:t>moeten</w:t>
            </w:r>
            <w:proofErr w:type="spellEnd"/>
            <w:r w:rsidRPr="009C0AB2">
              <w:t xml:space="preserve"> </w:t>
            </w:r>
            <w:proofErr w:type="spellStart"/>
            <w:r w:rsidRPr="009C0AB2">
              <w:t>weten</w:t>
            </w:r>
            <w:proofErr w:type="spellEnd"/>
            <w:r w:rsidRPr="009C0AB2">
              <w:t xml:space="preserve"> hoe er </w:t>
            </w:r>
            <w:proofErr w:type="spellStart"/>
            <w:r w:rsidRPr="009C0AB2">
              <w:t>klinisch</w:t>
            </w:r>
            <w:proofErr w:type="spellEnd"/>
            <w:r w:rsidRPr="009C0AB2">
              <w:t xml:space="preserve"> </w:t>
            </w:r>
            <w:proofErr w:type="spellStart"/>
            <w:r w:rsidRPr="009C0AB2">
              <w:t>geredeneerd</w:t>
            </w:r>
            <w:proofErr w:type="spellEnd"/>
            <w:r w:rsidRPr="009C0AB2">
              <w:t xml:space="preserve"> </w:t>
            </w:r>
            <w:proofErr w:type="spellStart"/>
            <w:r w:rsidRPr="009C0AB2">
              <w:t>moet</w:t>
            </w:r>
            <w:proofErr w:type="spellEnd"/>
            <w:r w:rsidRPr="009C0AB2">
              <w:t xml:space="preserve"> </w:t>
            </w:r>
            <w:proofErr w:type="spellStart"/>
            <w:r w:rsidRPr="009C0AB2">
              <w:t>worden</w:t>
            </w:r>
            <w:proofErr w:type="spellEnd"/>
            <w:r w:rsidRPr="009C0AB2">
              <w:t xml:space="preserve"> </w:t>
            </w:r>
          </w:p>
          <w:p w14:paraId="4CAE55CD" w14:textId="77777777" w:rsidR="00677892" w:rsidRPr="009C0AB2" w:rsidRDefault="00677892" w:rsidP="00677892">
            <w:pPr>
              <w:pStyle w:val="Lijstalinea"/>
              <w:numPr>
                <w:ilvl w:val="0"/>
                <w:numId w:val="10"/>
              </w:numPr>
              <w:jc w:val="left"/>
            </w:pPr>
            <w:r w:rsidRPr="009C0AB2">
              <w:t xml:space="preserve">Veel </w:t>
            </w:r>
            <w:proofErr w:type="spellStart"/>
            <w:r w:rsidRPr="009C0AB2">
              <w:t>tijd</w:t>
            </w:r>
            <w:proofErr w:type="spellEnd"/>
            <w:r w:rsidRPr="009C0AB2">
              <w:t xml:space="preserve"> </w:t>
            </w:r>
            <w:proofErr w:type="spellStart"/>
            <w:r w:rsidRPr="009C0AB2">
              <w:t>gegeven</w:t>
            </w:r>
            <w:proofErr w:type="spellEnd"/>
            <w:r w:rsidRPr="009C0AB2">
              <w:t xml:space="preserve"> </w:t>
            </w:r>
            <w:proofErr w:type="spellStart"/>
            <w:r w:rsidRPr="009C0AB2">
              <w:t>worden</w:t>
            </w:r>
            <w:proofErr w:type="spellEnd"/>
            <w:r w:rsidRPr="009C0AB2">
              <w:t xml:space="preserve"> om </w:t>
            </w:r>
            <w:proofErr w:type="spellStart"/>
            <w:r w:rsidRPr="009C0AB2">
              <w:t>te</w:t>
            </w:r>
            <w:proofErr w:type="spellEnd"/>
            <w:r w:rsidRPr="009C0AB2">
              <w:t xml:space="preserve"> </w:t>
            </w:r>
            <w:proofErr w:type="spellStart"/>
            <w:r w:rsidRPr="009C0AB2">
              <w:t>oefenen</w:t>
            </w:r>
            <w:proofErr w:type="spellEnd"/>
            <w:r w:rsidRPr="009C0AB2">
              <w:t xml:space="preserve"> </w:t>
            </w:r>
          </w:p>
        </w:tc>
      </w:tr>
    </w:tbl>
    <w:p w14:paraId="1E6D5ED5" w14:textId="77777777" w:rsidR="00677892" w:rsidRDefault="00677892" w:rsidP="00677892"/>
    <w:p w14:paraId="64DBC920" w14:textId="77777777" w:rsidR="00677892" w:rsidRDefault="00677892" w:rsidP="00677892"/>
    <w:tbl>
      <w:tblPr>
        <w:tblStyle w:val="Tabelraster"/>
        <w:tblW w:w="0" w:type="auto"/>
        <w:tblLook w:val="04A0" w:firstRow="1" w:lastRow="0" w:firstColumn="1" w:lastColumn="0" w:noHBand="0" w:noVBand="1"/>
      </w:tblPr>
      <w:tblGrid>
        <w:gridCol w:w="4351"/>
        <w:gridCol w:w="4286"/>
      </w:tblGrid>
      <w:tr w:rsidR="00677892" w14:paraId="7ACA5F96" w14:textId="77777777" w:rsidTr="00677892">
        <w:tc>
          <w:tcPr>
            <w:tcW w:w="8637" w:type="dxa"/>
            <w:gridSpan w:val="2"/>
          </w:tcPr>
          <w:p w14:paraId="5EBFAFDB" w14:textId="77777777" w:rsidR="00677892" w:rsidRPr="002811F6" w:rsidRDefault="00677892" w:rsidP="00B705F5">
            <w:pPr>
              <w:rPr>
                <w:b/>
                <w:bCs/>
              </w:rPr>
            </w:pPr>
            <w:r w:rsidRPr="002811F6">
              <w:rPr>
                <w:b/>
                <w:bCs/>
              </w:rPr>
              <w:t xml:space="preserve">De </w:t>
            </w:r>
            <w:proofErr w:type="spellStart"/>
            <w:r w:rsidRPr="002811F6">
              <w:rPr>
                <w:b/>
                <w:bCs/>
              </w:rPr>
              <w:t>theorie</w:t>
            </w:r>
            <w:proofErr w:type="spellEnd"/>
            <w:r w:rsidRPr="002811F6">
              <w:rPr>
                <w:b/>
                <w:bCs/>
              </w:rPr>
              <w:t xml:space="preserve"> op school sluit </w:t>
            </w:r>
            <w:proofErr w:type="spellStart"/>
            <w:r w:rsidRPr="002811F6">
              <w:rPr>
                <w:b/>
                <w:bCs/>
              </w:rPr>
              <w:t>niet</w:t>
            </w:r>
            <w:proofErr w:type="spellEnd"/>
            <w:r w:rsidRPr="002811F6">
              <w:rPr>
                <w:b/>
                <w:bCs/>
              </w:rPr>
              <w:t xml:space="preserve"> </w:t>
            </w:r>
            <w:proofErr w:type="spellStart"/>
            <w:r w:rsidRPr="002811F6">
              <w:rPr>
                <w:b/>
                <w:bCs/>
              </w:rPr>
              <w:t>aan</w:t>
            </w:r>
            <w:proofErr w:type="spellEnd"/>
            <w:r w:rsidRPr="002811F6">
              <w:rPr>
                <w:b/>
                <w:bCs/>
              </w:rPr>
              <w:t xml:space="preserve"> op de </w:t>
            </w:r>
            <w:proofErr w:type="spellStart"/>
            <w:r w:rsidRPr="002811F6">
              <w:rPr>
                <w:b/>
                <w:bCs/>
              </w:rPr>
              <w:t>praktijk</w:t>
            </w:r>
            <w:proofErr w:type="spellEnd"/>
          </w:p>
        </w:tc>
      </w:tr>
      <w:tr w:rsidR="00677892" w14:paraId="748E56F2" w14:textId="77777777" w:rsidTr="00677892">
        <w:tc>
          <w:tcPr>
            <w:tcW w:w="4351" w:type="dxa"/>
          </w:tcPr>
          <w:p w14:paraId="40C2076F" w14:textId="77777777" w:rsidR="00677892" w:rsidRDefault="00677892" w:rsidP="00B705F5">
            <w:proofErr w:type="spellStart"/>
            <w:r>
              <w:t>Oorzaken</w:t>
            </w:r>
            <w:proofErr w:type="spellEnd"/>
            <w:r>
              <w:t xml:space="preserve">: </w:t>
            </w:r>
          </w:p>
          <w:p w14:paraId="6EA41699" w14:textId="77777777" w:rsidR="00677892" w:rsidRDefault="00677892" w:rsidP="00677892">
            <w:pPr>
              <w:pStyle w:val="Lijstalinea"/>
              <w:numPr>
                <w:ilvl w:val="0"/>
                <w:numId w:val="12"/>
              </w:numPr>
              <w:jc w:val="left"/>
            </w:pPr>
            <w:r>
              <w:t xml:space="preserve">Cohort </w:t>
            </w:r>
            <w:proofErr w:type="spellStart"/>
            <w:r>
              <w:t>ontwikkelingen</w:t>
            </w:r>
            <w:proofErr w:type="spellEnd"/>
            <w:r>
              <w:t xml:space="preserve"> sluit </w:t>
            </w:r>
            <w:proofErr w:type="spellStart"/>
            <w:r>
              <w:t>niet</w:t>
            </w:r>
            <w:proofErr w:type="spellEnd"/>
            <w:r>
              <w:t xml:space="preserve"> </w:t>
            </w:r>
            <w:proofErr w:type="spellStart"/>
            <w:r>
              <w:t>aan</w:t>
            </w:r>
            <w:proofErr w:type="spellEnd"/>
            <w:r>
              <w:t xml:space="preserve"> op de </w:t>
            </w:r>
            <w:proofErr w:type="spellStart"/>
            <w:r>
              <w:t>snelle</w:t>
            </w:r>
            <w:proofErr w:type="spellEnd"/>
            <w:r>
              <w:t xml:space="preserve"> </w:t>
            </w:r>
            <w:proofErr w:type="spellStart"/>
            <w:r>
              <w:t>ontwikkelingen</w:t>
            </w:r>
            <w:proofErr w:type="spellEnd"/>
            <w:r>
              <w:t xml:space="preserve"> in de </w:t>
            </w:r>
            <w:proofErr w:type="spellStart"/>
            <w:r>
              <w:t>zorg</w:t>
            </w:r>
            <w:proofErr w:type="spellEnd"/>
            <w:r>
              <w:t xml:space="preserve"> (</w:t>
            </w:r>
            <w:proofErr w:type="spellStart"/>
            <w:r>
              <w:t>afhankelijk</w:t>
            </w:r>
            <w:proofErr w:type="spellEnd"/>
            <w:r>
              <w:t xml:space="preserve"> van </w:t>
            </w:r>
            <w:proofErr w:type="spellStart"/>
            <w:r>
              <w:t>kwalificatie</w:t>
            </w:r>
            <w:proofErr w:type="spellEnd"/>
            <w:r>
              <w:t xml:space="preserve"> dossier)</w:t>
            </w:r>
          </w:p>
          <w:p w14:paraId="2803CD4A" w14:textId="77777777" w:rsidR="00677892" w:rsidRDefault="00677892" w:rsidP="00677892">
            <w:pPr>
              <w:pStyle w:val="Lijstalinea"/>
              <w:numPr>
                <w:ilvl w:val="0"/>
                <w:numId w:val="12"/>
              </w:numPr>
              <w:jc w:val="left"/>
            </w:pPr>
            <w:proofErr w:type="spellStart"/>
            <w:r>
              <w:t>Te</w:t>
            </w:r>
            <w:proofErr w:type="spellEnd"/>
            <w:r>
              <w:t xml:space="preserve"> </w:t>
            </w:r>
            <w:proofErr w:type="spellStart"/>
            <w:r>
              <w:t>weinig</w:t>
            </w:r>
            <w:proofErr w:type="spellEnd"/>
            <w:r>
              <w:t xml:space="preserve"> </w:t>
            </w:r>
            <w:proofErr w:type="spellStart"/>
            <w:r>
              <w:t>periodieke</w:t>
            </w:r>
            <w:proofErr w:type="spellEnd"/>
            <w:r>
              <w:t xml:space="preserve"> </w:t>
            </w:r>
            <w:proofErr w:type="spellStart"/>
            <w:r>
              <w:t>afstemming</w:t>
            </w:r>
            <w:proofErr w:type="spellEnd"/>
            <w:r>
              <w:t xml:space="preserve"> met </w:t>
            </w:r>
            <w:proofErr w:type="spellStart"/>
            <w:r>
              <w:t>zorgorganisaties</w:t>
            </w:r>
            <w:proofErr w:type="spellEnd"/>
            <w:r>
              <w:t xml:space="preserve"> </w:t>
            </w:r>
          </w:p>
          <w:p w14:paraId="34E76454" w14:textId="77777777" w:rsidR="00677892" w:rsidRDefault="00677892" w:rsidP="00677892">
            <w:pPr>
              <w:pStyle w:val="Lijstalinea"/>
              <w:numPr>
                <w:ilvl w:val="0"/>
                <w:numId w:val="12"/>
              </w:numPr>
              <w:jc w:val="left"/>
            </w:pPr>
            <w:r>
              <w:t xml:space="preserve">Er </w:t>
            </w:r>
            <w:proofErr w:type="spellStart"/>
            <w:r>
              <w:t>wordt</w:t>
            </w:r>
            <w:proofErr w:type="spellEnd"/>
            <w:r>
              <w:t xml:space="preserve"> </w:t>
            </w:r>
            <w:proofErr w:type="spellStart"/>
            <w:r>
              <w:t>te</w:t>
            </w:r>
            <w:proofErr w:type="spellEnd"/>
            <w:r>
              <w:t xml:space="preserve"> breed </w:t>
            </w:r>
            <w:proofErr w:type="spellStart"/>
            <w:r>
              <w:t>opgeleid</w:t>
            </w:r>
            <w:proofErr w:type="spellEnd"/>
            <w:r>
              <w:t xml:space="preserve"> </w:t>
            </w:r>
          </w:p>
          <w:p w14:paraId="2C00B931" w14:textId="77777777" w:rsidR="00677892" w:rsidRDefault="00677892" w:rsidP="00677892">
            <w:pPr>
              <w:pStyle w:val="Lijstalinea"/>
              <w:numPr>
                <w:ilvl w:val="0"/>
                <w:numId w:val="12"/>
              </w:numPr>
              <w:jc w:val="left"/>
            </w:pPr>
            <w:r>
              <w:t xml:space="preserve">Docent </w:t>
            </w:r>
            <w:proofErr w:type="spellStart"/>
            <w:r>
              <w:t>onvoldoende</w:t>
            </w:r>
            <w:proofErr w:type="spellEnd"/>
            <w:r>
              <w:t xml:space="preserve"> op de </w:t>
            </w:r>
            <w:proofErr w:type="spellStart"/>
            <w:r>
              <w:t>hoogte</w:t>
            </w:r>
            <w:proofErr w:type="spellEnd"/>
            <w:r>
              <w:t xml:space="preserve"> van </w:t>
            </w:r>
            <w:proofErr w:type="spellStart"/>
            <w:r>
              <w:t>actuele</w:t>
            </w:r>
            <w:proofErr w:type="spellEnd"/>
            <w:r>
              <w:t xml:space="preserve"> </w:t>
            </w:r>
            <w:proofErr w:type="spellStart"/>
            <w:r>
              <w:t>ontwikkelingen</w:t>
            </w:r>
            <w:proofErr w:type="spellEnd"/>
            <w:r>
              <w:t xml:space="preserve"> in de </w:t>
            </w:r>
            <w:proofErr w:type="spellStart"/>
            <w:r>
              <w:t>zorg</w:t>
            </w:r>
            <w:proofErr w:type="spellEnd"/>
            <w:r>
              <w:t xml:space="preserve"> </w:t>
            </w:r>
          </w:p>
          <w:p w14:paraId="32CD5C00" w14:textId="77777777" w:rsidR="00677892" w:rsidRDefault="00677892" w:rsidP="00677892">
            <w:pPr>
              <w:pStyle w:val="Lijstalinea"/>
              <w:numPr>
                <w:ilvl w:val="0"/>
                <w:numId w:val="12"/>
              </w:numPr>
              <w:jc w:val="left"/>
            </w:pPr>
            <w:proofErr w:type="spellStart"/>
            <w:r>
              <w:t>Examenopdrachten</w:t>
            </w:r>
            <w:proofErr w:type="spellEnd"/>
            <w:r>
              <w:t xml:space="preserve"> </w:t>
            </w:r>
            <w:proofErr w:type="spellStart"/>
            <w:r>
              <w:t>sluiten</w:t>
            </w:r>
            <w:proofErr w:type="spellEnd"/>
            <w:r>
              <w:t xml:space="preserve"> </w:t>
            </w:r>
            <w:proofErr w:type="spellStart"/>
            <w:r>
              <w:t>vaak</w:t>
            </w:r>
            <w:proofErr w:type="spellEnd"/>
            <w:r>
              <w:t xml:space="preserve"> </w:t>
            </w:r>
            <w:proofErr w:type="spellStart"/>
            <w:r>
              <w:t>niet</w:t>
            </w:r>
            <w:proofErr w:type="spellEnd"/>
            <w:r>
              <w:t xml:space="preserve"> </w:t>
            </w:r>
            <w:proofErr w:type="spellStart"/>
            <w:r>
              <w:t>aan</w:t>
            </w:r>
            <w:proofErr w:type="spellEnd"/>
            <w:r>
              <w:t xml:space="preserve"> op de </w:t>
            </w:r>
            <w:proofErr w:type="spellStart"/>
            <w:r>
              <w:t>praktijk</w:t>
            </w:r>
            <w:proofErr w:type="spellEnd"/>
            <w:r>
              <w:t xml:space="preserve"> </w:t>
            </w:r>
          </w:p>
          <w:p w14:paraId="0B4F459E" w14:textId="77777777" w:rsidR="00677892" w:rsidRDefault="00677892" w:rsidP="00677892">
            <w:pPr>
              <w:pStyle w:val="Lijstalinea"/>
              <w:numPr>
                <w:ilvl w:val="0"/>
                <w:numId w:val="12"/>
              </w:numPr>
              <w:jc w:val="left"/>
            </w:pPr>
            <w:r>
              <w:t xml:space="preserve">Het is </w:t>
            </w:r>
            <w:proofErr w:type="spellStart"/>
            <w:r>
              <w:t>niet</w:t>
            </w:r>
            <w:proofErr w:type="spellEnd"/>
            <w:r>
              <w:t xml:space="preserve"> </w:t>
            </w:r>
            <w:proofErr w:type="spellStart"/>
            <w:r>
              <w:t>duidelijk</w:t>
            </w:r>
            <w:proofErr w:type="spellEnd"/>
            <w:r>
              <w:t xml:space="preserve"> </w:t>
            </w:r>
            <w:proofErr w:type="spellStart"/>
            <w:r>
              <w:t>voor</w:t>
            </w:r>
            <w:proofErr w:type="spellEnd"/>
            <w:r>
              <w:t xml:space="preserve"> de BPV </w:t>
            </w:r>
            <w:proofErr w:type="spellStart"/>
            <w:r>
              <w:t>welke</w:t>
            </w:r>
            <w:proofErr w:type="spellEnd"/>
            <w:r>
              <w:t xml:space="preserve"> </w:t>
            </w:r>
            <w:proofErr w:type="spellStart"/>
            <w:r>
              <w:t>theorie</w:t>
            </w:r>
            <w:proofErr w:type="spellEnd"/>
            <w:r>
              <w:t xml:space="preserve"> op school is </w:t>
            </w:r>
            <w:proofErr w:type="spellStart"/>
            <w:r>
              <w:t>gegeven</w:t>
            </w:r>
            <w:proofErr w:type="spellEnd"/>
            <w:r>
              <w:t xml:space="preserve">. </w:t>
            </w:r>
          </w:p>
          <w:p w14:paraId="7B2E7B29" w14:textId="77777777" w:rsidR="00677892" w:rsidRDefault="00677892" w:rsidP="00677892">
            <w:pPr>
              <w:pStyle w:val="Lijstalinea"/>
              <w:numPr>
                <w:ilvl w:val="0"/>
                <w:numId w:val="12"/>
              </w:numPr>
              <w:jc w:val="left"/>
            </w:pPr>
            <w:proofErr w:type="spellStart"/>
            <w:r>
              <w:t>Studenten</w:t>
            </w:r>
            <w:proofErr w:type="spellEnd"/>
            <w:r>
              <w:t xml:space="preserve"> </w:t>
            </w:r>
            <w:proofErr w:type="spellStart"/>
            <w:r>
              <w:t>maken</w:t>
            </w:r>
            <w:proofErr w:type="spellEnd"/>
            <w:r>
              <w:t xml:space="preserve"> </w:t>
            </w:r>
            <w:proofErr w:type="spellStart"/>
            <w:r>
              <w:t>geen</w:t>
            </w:r>
            <w:proofErr w:type="spellEnd"/>
            <w:r>
              <w:t xml:space="preserve"> </w:t>
            </w:r>
            <w:proofErr w:type="spellStart"/>
            <w:r>
              <w:t>koppeling</w:t>
            </w:r>
            <w:proofErr w:type="spellEnd"/>
            <w:r>
              <w:t xml:space="preserve">. </w:t>
            </w:r>
            <w:proofErr w:type="spellStart"/>
            <w:r>
              <w:t>Nemen</w:t>
            </w:r>
            <w:proofErr w:type="spellEnd"/>
            <w:r>
              <w:t xml:space="preserve"> “school” </w:t>
            </w:r>
            <w:proofErr w:type="spellStart"/>
            <w:r>
              <w:t>niet</w:t>
            </w:r>
            <w:proofErr w:type="spellEnd"/>
            <w:r>
              <w:t xml:space="preserve"> mee </w:t>
            </w:r>
            <w:proofErr w:type="spellStart"/>
            <w:r>
              <w:t>naar</w:t>
            </w:r>
            <w:proofErr w:type="spellEnd"/>
            <w:r>
              <w:t xml:space="preserve"> de </w:t>
            </w:r>
            <w:proofErr w:type="spellStart"/>
            <w:r>
              <w:t>praktijk</w:t>
            </w:r>
            <w:proofErr w:type="spellEnd"/>
            <w:r>
              <w:t xml:space="preserve"> </w:t>
            </w:r>
            <w:proofErr w:type="spellStart"/>
            <w:r>
              <w:t>en</w:t>
            </w:r>
            <w:proofErr w:type="spellEnd"/>
            <w:r>
              <w:t xml:space="preserve"> </w:t>
            </w:r>
            <w:proofErr w:type="spellStart"/>
            <w:r>
              <w:t>nemen</w:t>
            </w:r>
            <w:proofErr w:type="spellEnd"/>
            <w:r>
              <w:t xml:space="preserve"> de “</w:t>
            </w:r>
            <w:proofErr w:type="spellStart"/>
            <w:r>
              <w:t>praktijk</w:t>
            </w:r>
            <w:proofErr w:type="spellEnd"/>
            <w:r>
              <w:t xml:space="preserve">” </w:t>
            </w:r>
            <w:proofErr w:type="spellStart"/>
            <w:r>
              <w:t>niet</w:t>
            </w:r>
            <w:proofErr w:type="spellEnd"/>
            <w:r>
              <w:t xml:space="preserve"> mee </w:t>
            </w:r>
            <w:proofErr w:type="spellStart"/>
            <w:r>
              <w:t>naar</w:t>
            </w:r>
            <w:proofErr w:type="spellEnd"/>
            <w:r>
              <w:t xml:space="preserve"> school. </w:t>
            </w:r>
          </w:p>
        </w:tc>
        <w:tc>
          <w:tcPr>
            <w:tcW w:w="4286" w:type="dxa"/>
          </w:tcPr>
          <w:p w14:paraId="4137E003" w14:textId="77777777" w:rsidR="00677892" w:rsidRDefault="00677892" w:rsidP="00B705F5">
            <w:proofErr w:type="spellStart"/>
            <w:r>
              <w:t>Voorwaarden</w:t>
            </w:r>
            <w:proofErr w:type="spellEnd"/>
            <w:r>
              <w:t>:</w:t>
            </w:r>
          </w:p>
          <w:p w14:paraId="1799A058" w14:textId="77777777" w:rsidR="00677892" w:rsidRDefault="00677892" w:rsidP="00677892">
            <w:pPr>
              <w:pStyle w:val="Lijstalinea"/>
              <w:numPr>
                <w:ilvl w:val="0"/>
                <w:numId w:val="13"/>
              </w:numPr>
              <w:jc w:val="left"/>
            </w:pPr>
            <w:r>
              <w:t xml:space="preserve">Meer </w:t>
            </w:r>
            <w:proofErr w:type="spellStart"/>
            <w:r>
              <w:t>branche</w:t>
            </w:r>
            <w:proofErr w:type="spellEnd"/>
            <w:r>
              <w:t xml:space="preserve"> </w:t>
            </w:r>
            <w:proofErr w:type="spellStart"/>
            <w:r>
              <w:t>specifieke</w:t>
            </w:r>
            <w:proofErr w:type="spellEnd"/>
            <w:r>
              <w:t xml:space="preserve"> </w:t>
            </w:r>
            <w:proofErr w:type="spellStart"/>
            <w:r>
              <w:t>kennis</w:t>
            </w:r>
            <w:proofErr w:type="spellEnd"/>
            <w:r>
              <w:t xml:space="preserve"> </w:t>
            </w:r>
            <w:proofErr w:type="spellStart"/>
            <w:r>
              <w:t>vooraf</w:t>
            </w:r>
            <w:proofErr w:type="spellEnd"/>
          </w:p>
          <w:p w14:paraId="7BA90DDB" w14:textId="77777777" w:rsidR="00677892" w:rsidRDefault="00677892" w:rsidP="00677892">
            <w:pPr>
              <w:pStyle w:val="Lijstalinea"/>
              <w:numPr>
                <w:ilvl w:val="0"/>
                <w:numId w:val="13"/>
              </w:numPr>
              <w:jc w:val="left"/>
            </w:pPr>
            <w:r>
              <w:t xml:space="preserve">Elke 2 </w:t>
            </w:r>
            <w:proofErr w:type="spellStart"/>
            <w:r>
              <w:t>jaar</w:t>
            </w:r>
            <w:proofErr w:type="spellEnd"/>
            <w:r>
              <w:t xml:space="preserve"> </w:t>
            </w:r>
            <w:proofErr w:type="spellStart"/>
            <w:r>
              <w:t>checken</w:t>
            </w:r>
            <w:proofErr w:type="spellEnd"/>
            <w:r>
              <w:t xml:space="preserve"> </w:t>
            </w:r>
            <w:proofErr w:type="spellStart"/>
            <w:r>
              <w:t>welke</w:t>
            </w:r>
            <w:proofErr w:type="spellEnd"/>
            <w:r>
              <w:t xml:space="preserve"> </w:t>
            </w:r>
            <w:proofErr w:type="spellStart"/>
            <w:r>
              <w:t>theorie</w:t>
            </w:r>
            <w:proofErr w:type="spellEnd"/>
            <w:r>
              <w:t xml:space="preserve"> er </w:t>
            </w:r>
            <w:proofErr w:type="spellStart"/>
            <w:r>
              <w:t>nodig</w:t>
            </w:r>
            <w:proofErr w:type="spellEnd"/>
            <w:r>
              <w:t xml:space="preserve"> is </w:t>
            </w:r>
          </w:p>
          <w:p w14:paraId="1F858C1D" w14:textId="77777777" w:rsidR="00677892" w:rsidRDefault="00677892" w:rsidP="00677892">
            <w:pPr>
              <w:pStyle w:val="Lijstalinea"/>
              <w:numPr>
                <w:ilvl w:val="0"/>
                <w:numId w:val="13"/>
              </w:numPr>
              <w:jc w:val="left"/>
            </w:pPr>
            <w:r>
              <w:t xml:space="preserve">De les </w:t>
            </w:r>
            <w:proofErr w:type="spellStart"/>
            <w:r>
              <w:t>meenemen</w:t>
            </w:r>
            <w:proofErr w:type="spellEnd"/>
            <w:r>
              <w:t xml:space="preserve"> </w:t>
            </w:r>
            <w:proofErr w:type="spellStart"/>
            <w:r>
              <w:t>naar</w:t>
            </w:r>
            <w:proofErr w:type="spellEnd"/>
            <w:r>
              <w:t xml:space="preserve"> de </w:t>
            </w:r>
            <w:proofErr w:type="spellStart"/>
            <w:r>
              <w:t>praktijk</w:t>
            </w:r>
            <w:proofErr w:type="spellEnd"/>
            <w:r>
              <w:t xml:space="preserve"> </w:t>
            </w:r>
          </w:p>
          <w:p w14:paraId="615CEA42" w14:textId="77777777" w:rsidR="00677892" w:rsidRDefault="00677892" w:rsidP="00677892">
            <w:pPr>
              <w:pStyle w:val="Lijstalinea"/>
              <w:numPr>
                <w:ilvl w:val="0"/>
                <w:numId w:val="13"/>
              </w:numPr>
              <w:jc w:val="left"/>
            </w:pPr>
            <w:proofErr w:type="spellStart"/>
            <w:r>
              <w:t>Begeleiders</w:t>
            </w:r>
            <w:proofErr w:type="spellEnd"/>
            <w:r>
              <w:t xml:space="preserve"> die in </w:t>
            </w:r>
            <w:proofErr w:type="spellStart"/>
            <w:r>
              <w:t>staat</w:t>
            </w:r>
            <w:proofErr w:type="spellEnd"/>
            <w:r>
              <w:t xml:space="preserve"> </w:t>
            </w:r>
            <w:proofErr w:type="spellStart"/>
            <w:r>
              <w:t>zijn</w:t>
            </w:r>
            <w:proofErr w:type="spellEnd"/>
            <w:r>
              <w:t xml:space="preserve"> om de </w:t>
            </w:r>
            <w:proofErr w:type="spellStart"/>
            <w:r>
              <w:t>vertaal</w:t>
            </w:r>
            <w:proofErr w:type="spellEnd"/>
            <w:r>
              <w:t xml:space="preserve"> slag </w:t>
            </w:r>
            <w:proofErr w:type="spellStart"/>
            <w:r>
              <w:t>te</w:t>
            </w:r>
            <w:proofErr w:type="spellEnd"/>
            <w:r>
              <w:t xml:space="preserve"> </w:t>
            </w:r>
            <w:proofErr w:type="spellStart"/>
            <w:r>
              <w:t>maken</w:t>
            </w:r>
            <w:proofErr w:type="spellEnd"/>
            <w:r>
              <w:t xml:space="preserve"> </w:t>
            </w:r>
          </w:p>
          <w:p w14:paraId="4493C8E2" w14:textId="77777777" w:rsidR="00677892" w:rsidRDefault="00677892" w:rsidP="00677892">
            <w:pPr>
              <w:pStyle w:val="Lijstalinea"/>
              <w:numPr>
                <w:ilvl w:val="0"/>
                <w:numId w:val="13"/>
              </w:numPr>
              <w:jc w:val="left"/>
            </w:pPr>
            <w:r>
              <w:t xml:space="preserve">Docent op de </w:t>
            </w:r>
            <w:proofErr w:type="spellStart"/>
            <w:r>
              <w:t>hoogte</w:t>
            </w:r>
            <w:proofErr w:type="spellEnd"/>
            <w:r>
              <w:t xml:space="preserve"> van de </w:t>
            </w:r>
            <w:proofErr w:type="spellStart"/>
            <w:r>
              <w:t>praktijk</w:t>
            </w:r>
            <w:proofErr w:type="spellEnd"/>
          </w:p>
        </w:tc>
      </w:tr>
    </w:tbl>
    <w:p w14:paraId="60F278F4" w14:textId="77777777" w:rsidR="00677892" w:rsidRDefault="00677892" w:rsidP="00677892"/>
    <w:p w14:paraId="511706C0" w14:textId="77777777" w:rsidR="00677892" w:rsidRDefault="00677892" w:rsidP="00677892"/>
    <w:tbl>
      <w:tblPr>
        <w:tblStyle w:val="Tabelraster"/>
        <w:tblW w:w="0" w:type="auto"/>
        <w:tblLook w:val="04A0" w:firstRow="1" w:lastRow="0" w:firstColumn="1" w:lastColumn="0" w:noHBand="0" w:noVBand="1"/>
      </w:tblPr>
      <w:tblGrid>
        <w:gridCol w:w="4303"/>
        <w:gridCol w:w="4334"/>
      </w:tblGrid>
      <w:tr w:rsidR="00677892" w14:paraId="4C2CE237" w14:textId="77777777" w:rsidTr="00677892">
        <w:tc>
          <w:tcPr>
            <w:tcW w:w="8637" w:type="dxa"/>
            <w:gridSpan w:val="2"/>
          </w:tcPr>
          <w:p w14:paraId="7B6AD2FB" w14:textId="77777777" w:rsidR="00677892" w:rsidRPr="00326767" w:rsidRDefault="00677892" w:rsidP="00B705F5">
            <w:pPr>
              <w:rPr>
                <w:b/>
                <w:bCs/>
              </w:rPr>
            </w:pPr>
            <w:proofErr w:type="spellStart"/>
            <w:r w:rsidRPr="00326767">
              <w:rPr>
                <w:b/>
                <w:bCs/>
              </w:rPr>
              <w:t>Studenten</w:t>
            </w:r>
            <w:proofErr w:type="spellEnd"/>
            <w:r w:rsidRPr="00326767">
              <w:rPr>
                <w:b/>
                <w:bCs/>
              </w:rPr>
              <w:t xml:space="preserve"> </w:t>
            </w:r>
            <w:proofErr w:type="spellStart"/>
            <w:r w:rsidRPr="00326767">
              <w:rPr>
                <w:b/>
                <w:bCs/>
              </w:rPr>
              <w:t>voldoen</w:t>
            </w:r>
            <w:proofErr w:type="spellEnd"/>
            <w:r w:rsidRPr="00326767">
              <w:rPr>
                <w:b/>
                <w:bCs/>
              </w:rPr>
              <w:t xml:space="preserve"> </w:t>
            </w:r>
            <w:proofErr w:type="spellStart"/>
            <w:r w:rsidRPr="00326767">
              <w:rPr>
                <w:b/>
                <w:bCs/>
              </w:rPr>
              <w:t>niet</w:t>
            </w:r>
            <w:proofErr w:type="spellEnd"/>
            <w:r w:rsidRPr="00326767">
              <w:rPr>
                <w:b/>
                <w:bCs/>
              </w:rPr>
              <w:t xml:space="preserve"> </w:t>
            </w:r>
            <w:proofErr w:type="spellStart"/>
            <w:r w:rsidRPr="00326767">
              <w:rPr>
                <w:b/>
                <w:bCs/>
              </w:rPr>
              <w:t>aan</w:t>
            </w:r>
            <w:proofErr w:type="spellEnd"/>
            <w:r w:rsidRPr="00326767">
              <w:rPr>
                <w:b/>
                <w:bCs/>
              </w:rPr>
              <w:t xml:space="preserve"> de </w:t>
            </w:r>
            <w:proofErr w:type="spellStart"/>
            <w:r w:rsidRPr="00326767">
              <w:rPr>
                <w:b/>
                <w:bCs/>
              </w:rPr>
              <w:t>beroepshouding</w:t>
            </w:r>
            <w:proofErr w:type="spellEnd"/>
            <w:r w:rsidRPr="00326767">
              <w:rPr>
                <w:b/>
                <w:bCs/>
              </w:rPr>
              <w:t xml:space="preserve"> </w:t>
            </w:r>
          </w:p>
        </w:tc>
      </w:tr>
      <w:tr w:rsidR="00677892" w14:paraId="199D0389" w14:textId="77777777" w:rsidTr="00677892">
        <w:tc>
          <w:tcPr>
            <w:tcW w:w="4303" w:type="dxa"/>
          </w:tcPr>
          <w:p w14:paraId="70EF3BB5" w14:textId="77777777" w:rsidR="00677892" w:rsidRDefault="00677892" w:rsidP="00B705F5">
            <w:proofErr w:type="spellStart"/>
            <w:r>
              <w:t>Oorzaken</w:t>
            </w:r>
            <w:proofErr w:type="spellEnd"/>
            <w:r>
              <w:t>:</w:t>
            </w:r>
          </w:p>
          <w:p w14:paraId="24D285E4" w14:textId="77777777" w:rsidR="00677892" w:rsidRDefault="00677892" w:rsidP="00677892">
            <w:pPr>
              <w:pStyle w:val="Lijstalinea"/>
              <w:numPr>
                <w:ilvl w:val="0"/>
                <w:numId w:val="15"/>
              </w:numPr>
              <w:jc w:val="left"/>
            </w:pPr>
            <w:proofErr w:type="spellStart"/>
            <w:r>
              <w:t>Verschil</w:t>
            </w:r>
            <w:proofErr w:type="spellEnd"/>
            <w:r>
              <w:t xml:space="preserve"> in </w:t>
            </w:r>
            <w:proofErr w:type="spellStart"/>
            <w:r>
              <w:t>generaties</w:t>
            </w:r>
            <w:proofErr w:type="spellEnd"/>
            <w:r>
              <w:t xml:space="preserve">, </w:t>
            </w:r>
            <w:proofErr w:type="spellStart"/>
            <w:r>
              <w:t>missen</w:t>
            </w:r>
            <w:proofErr w:type="spellEnd"/>
            <w:r>
              <w:t xml:space="preserve"> </w:t>
            </w:r>
            <w:proofErr w:type="spellStart"/>
            <w:r>
              <w:t>aansluiting</w:t>
            </w:r>
            <w:proofErr w:type="spellEnd"/>
            <w:r>
              <w:t xml:space="preserve"> </w:t>
            </w:r>
          </w:p>
          <w:p w14:paraId="3B674E7A" w14:textId="77777777" w:rsidR="00677892" w:rsidRDefault="00677892" w:rsidP="00677892">
            <w:pPr>
              <w:pStyle w:val="Lijstalinea"/>
              <w:numPr>
                <w:ilvl w:val="0"/>
                <w:numId w:val="15"/>
              </w:numPr>
              <w:jc w:val="left"/>
            </w:pPr>
            <w:proofErr w:type="spellStart"/>
            <w:r>
              <w:t>Zitten</w:t>
            </w:r>
            <w:proofErr w:type="spellEnd"/>
            <w:r>
              <w:t xml:space="preserve"> </w:t>
            </w:r>
            <w:proofErr w:type="spellStart"/>
            <w:r>
              <w:t>veel</w:t>
            </w:r>
            <w:proofErr w:type="spellEnd"/>
            <w:r>
              <w:t xml:space="preserve"> op </w:t>
            </w:r>
            <w:proofErr w:type="spellStart"/>
            <w:r>
              <w:t>mobiel</w:t>
            </w:r>
            <w:proofErr w:type="spellEnd"/>
            <w:r>
              <w:t xml:space="preserve"> </w:t>
            </w:r>
          </w:p>
          <w:p w14:paraId="053A5F36" w14:textId="77777777" w:rsidR="00677892" w:rsidRDefault="00677892" w:rsidP="00677892">
            <w:pPr>
              <w:pStyle w:val="Lijstalinea"/>
              <w:numPr>
                <w:ilvl w:val="0"/>
                <w:numId w:val="15"/>
              </w:numPr>
              <w:jc w:val="left"/>
            </w:pPr>
            <w:r>
              <w:t xml:space="preserve">Corona </w:t>
            </w:r>
            <w:r>
              <w:sym w:font="Wingdings" w:char="F0E0"/>
            </w:r>
            <w:r>
              <w:t xml:space="preserve"> </w:t>
            </w:r>
            <w:proofErr w:type="spellStart"/>
            <w:r>
              <w:t>digitaal</w:t>
            </w:r>
            <w:proofErr w:type="spellEnd"/>
            <w:r>
              <w:t xml:space="preserve"> </w:t>
            </w:r>
            <w:proofErr w:type="spellStart"/>
            <w:r>
              <w:t>opgeleid</w:t>
            </w:r>
            <w:proofErr w:type="spellEnd"/>
            <w:r>
              <w:t xml:space="preserve"> </w:t>
            </w:r>
          </w:p>
          <w:p w14:paraId="2B6359A2" w14:textId="77777777" w:rsidR="00677892" w:rsidRDefault="00677892" w:rsidP="00677892">
            <w:pPr>
              <w:pStyle w:val="Lijstalinea"/>
              <w:numPr>
                <w:ilvl w:val="0"/>
                <w:numId w:val="15"/>
              </w:numPr>
              <w:jc w:val="left"/>
            </w:pPr>
            <w:proofErr w:type="spellStart"/>
            <w:r>
              <w:t>Ongemotiveerd</w:t>
            </w:r>
            <w:proofErr w:type="spellEnd"/>
            <w:r>
              <w:t xml:space="preserve"> </w:t>
            </w:r>
          </w:p>
          <w:p w14:paraId="1D726C7A" w14:textId="77777777" w:rsidR="00677892" w:rsidRDefault="00677892" w:rsidP="00677892">
            <w:pPr>
              <w:pStyle w:val="Lijstalinea"/>
              <w:numPr>
                <w:ilvl w:val="0"/>
                <w:numId w:val="15"/>
              </w:numPr>
              <w:jc w:val="left"/>
            </w:pPr>
            <w:r>
              <w:t xml:space="preserve">Lui </w:t>
            </w:r>
          </w:p>
          <w:p w14:paraId="49B848E1" w14:textId="77777777" w:rsidR="00677892" w:rsidRDefault="00677892" w:rsidP="00677892">
            <w:pPr>
              <w:pStyle w:val="Lijstalinea"/>
              <w:numPr>
                <w:ilvl w:val="0"/>
                <w:numId w:val="15"/>
              </w:numPr>
              <w:jc w:val="left"/>
            </w:pPr>
            <w:proofErr w:type="spellStart"/>
            <w:r>
              <w:t>Onjuist</w:t>
            </w:r>
            <w:proofErr w:type="spellEnd"/>
            <w:r>
              <w:t xml:space="preserve"> </w:t>
            </w:r>
            <w:proofErr w:type="spellStart"/>
            <w:r>
              <w:t>beroepsbeeld</w:t>
            </w:r>
            <w:proofErr w:type="spellEnd"/>
          </w:p>
          <w:p w14:paraId="3DD0C14C" w14:textId="77777777" w:rsidR="00677892" w:rsidRDefault="00677892" w:rsidP="00677892">
            <w:pPr>
              <w:pStyle w:val="Lijstalinea"/>
              <w:numPr>
                <w:ilvl w:val="0"/>
                <w:numId w:val="15"/>
              </w:numPr>
              <w:jc w:val="left"/>
            </w:pPr>
            <w:r>
              <w:t xml:space="preserve">Geen </w:t>
            </w:r>
            <w:proofErr w:type="spellStart"/>
            <w:r>
              <w:t>duidelijk</w:t>
            </w:r>
            <w:proofErr w:type="spellEnd"/>
            <w:r>
              <w:t xml:space="preserve"> </w:t>
            </w:r>
            <w:proofErr w:type="spellStart"/>
            <w:r>
              <w:t>beeld</w:t>
            </w:r>
            <w:proofErr w:type="spellEnd"/>
            <w:r>
              <w:t xml:space="preserve"> wat de </w:t>
            </w:r>
            <w:proofErr w:type="spellStart"/>
            <w:r>
              <w:t>opleiding</w:t>
            </w:r>
            <w:proofErr w:type="spellEnd"/>
            <w:r>
              <w:t xml:space="preserve"> </w:t>
            </w:r>
            <w:proofErr w:type="spellStart"/>
            <w:r>
              <w:t>inhoudt</w:t>
            </w:r>
            <w:proofErr w:type="spellEnd"/>
            <w:r>
              <w:t xml:space="preserve"> </w:t>
            </w:r>
          </w:p>
        </w:tc>
        <w:tc>
          <w:tcPr>
            <w:tcW w:w="4334" w:type="dxa"/>
          </w:tcPr>
          <w:p w14:paraId="0C94471F" w14:textId="77777777" w:rsidR="00677892" w:rsidRDefault="00677892" w:rsidP="00B705F5">
            <w:proofErr w:type="spellStart"/>
            <w:r>
              <w:t>Voorwaarden</w:t>
            </w:r>
            <w:proofErr w:type="spellEnd"/>
            <w:r>
              <w:t>:</w:t>
            </w:r>
          </w:p>
          <w:p w14:paraId="2F7920D1" w14:textId="77777777" w:rsidR="00677892" w:rsidRDefault="00677892" w:rsidP="00677892">
            <w:pPr>
              <w:pStyle w:val="Lijstalinea"/>
              <w:numPr>
                <w:ilvl w:val="0"/>
                <w:numId w:val="16"/>
              </w:numPr>
              <w:jc w:val="left"/>
            </w:pPr>
            <w:proofErr w:type="spellStart"/>
            <w:r>
              <w:t>Inlevingsvermogen</w:t>
            </w:r>
            <w:proofErr w:type="spellEnd"/>
            <w:r>
              <w:t xml:space="preserve"> </w:t>
            </w:r>
            <w:proofErr w:type="spellStart"/>
            <w:r>
              <w:t>generaties</w:t>
            </w:r>
            <w:proofErr w:type="spellEnd"/>
          </w:p>
          <w:p w14:paraId="54ECC060" w14:textId="77777777" w:rsidR="00677892" w:rsidRDefault="00677892" w:rsidP="00B705F5"/>
        </w:tc>
      </w:tr>
    </w:tbl>
    <w:p w14:paraId="4CDC007D" w14:textId="41816C59" w:rsidR="00677892" w:rsidRPr="00326767" w:rsidRDefault="00677892" w:rsidP="00326767">
      <w:r>
        <w:t xml:space="preserve"> </w:t>
      </w:r>
    </w:p>
    <w:sectPr w:rsidR="00677892" w:rsidRPr="00326767" w:rsidSect="00CE6C85">
      <w:type w:val="continuous"/>
      <w:pgSz w:w="11906" w:h="16838" w:code="9"/>
      <w:pgMar w:top="3261" w:right="1274" w:bottom="1418" w:left="1985" w:header="284" w:footer="104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FBA" w14:textId="77777777" w:rsidR="00246E43" w:rsidRDefault="00246E43" w:rsidP="00EE63BB">
      <w:r>
        <w:separator/>
      </w:r>
    </w:p>
  </w:endnote>
  <w:endnote w:type="continuationSeparator" w:id="0">
    <w:p w14:paraId="082575FE" w14:textId="77777777" w:rsidR="00246E43" w:rsidRDefault="00246E43" w:rsidP="00E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E127" w14:textId="77777777" w:rsidR="00526809" w:rsidRPr="00F074F1" w:rsidRDefault="00526809">
    <w:pPr>
      <w:pStyle w:val="Voettekst"/>
      <w:rPr>
        <w:color w:val="69197C"/>
        <w:sz w:val="16"/>
        <w:szCs w:val="16"/>
      </w:rPr>
    </w:pPr>
    <w:r w:rsidRPr="00F074F1">
      <w:rPr>
        <w:color w:val="69197C"/>
        <w:sz w:val="16"/>
        <w:szCs w:val="16"/>
      </w:rPr>
      <w:fldChar w:fldCharType="begin"/>
    </w:r>
    <w:r w:rsidRPr="00F074F1">
      <w:rPr>
        <w:color w:val="69197C"/>
        <w:sz w:val="16"/>
        <w:szCs w:val="16"/>
      </w:rPr>
      <w:instrText>PAGE   \* MERGEFORMAT</w:instrText>
    </w:r>
    <w:r w:rsidRPr="00F074F1">
      <w:rPr>
        <w:color w:val="69197C"/>
        <w:sz w:val="16"/>
        <w:szCs w:val="16"/>
      </w:rPr>
      <w:fldChar w:fldCharType="separate"/>
    </w:r>
    <w:r w:rsidR="00646D30" w:rsidRPr="00F074F1">
      <w:rPr>
        <w:noProof/>
        <w:color w:val="69197C"/>
        <w:sz w:val="16"/>
        <w:szCs w:val="16"/>
        <w:lang w:val="nl-NL"/>
      </w:rPr>
      <w:t>2</w:t>
    </w:r>
    <w:r w:rsidRPr="00F074F1">
      <w:rPr>
        <w:color w:val="69197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AEA7" w14:textId="77777777" w:rsidR="002B7CD3" w:rsidRPr="00F074F1" w:rsidRDefault="00764E33">
    <w:pPr>
      <w:pStyle w:val="Voettekst"/>
      <w:rPr>
        <w:color w:val="69197C"/>
        <w:sz w:val="16"/>
        <w:szCs w:val="16"/>
      </w:rPr>
    </w:pPr>
    <w:r w:rsidRPr="00F074F1">
      <w:rPr>
        <w:color w:val="69197C"/>
        <w:sz w:val="16"/>
        <w:szCs w:val="16"/>
      </w:rPr>
      <w:fldChar w:fldCharType="begin"/>
    </w:r>
    <w:r w:rsidRPr="00F074F1">
      <w:rPr>
        <w:color w:val="69197C"/>
        <w:sz w:val="16"/>
        <w:szCs w:val="16"/>
      </w:rPr>
      <w:instrText>PAGE   \* MERGEFORMAT</w:instrText>
    </w:r>
    <w:r w:rsidRPr="00F074F1">
      <w:rPr>
        <w:color w:val="69197C"/>
        <w:sz w:val="16"/>
        <w:szCs w:val="16"/>
      </w:rPr>
      <w:fldChar w:fldCharType="separate"/>
    </w:r>
    <w:r w:rsidR="009E0F85" w:rsidRPr="00F074F1">
      <w:rPr>
        <w:noProof/>
        <w:color w:val="69197C"/>
        <w:sz w:val="16"/>
        <w:szCs w:val="16"/>
        <w:lang w:val="nl-NL"/>
      </w:rPr>
      <w:t>1</w:t>
    </w:r>
    <w:r w:rsidRPr="00F074F1">
      <w:rPr>
        <w:color w:val="69197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0D83" w14:textId="77777777" w:rsidR="00246E43" w:rsidRDefault="00246E43" w:rsidP="00EE63BB">
      <w:r>
        <w:separator/>
      </w:r>
    </w:p>
  </w:footnote>
  <w:footnote w:type="continuationSeparator" w:id="0">
    <w:p w14:paraId="007672EE" w14:textId="77777777" w:rsidR="00246E43" w:rsidRDefault="00246E43" w:rsidP="00EE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7A17" w14:textId="77777777" w:rsidR="002F78D8" w:rsidRDefault="002F78D8" w:rsidP="00EE63BB">
    <w:pPr>
      <w:pStyle w:val="Koptekst"/>
    </w:pPr>
  </w:p>
  <w:p w14:paraId="0B73B4FA" w14:textId="77777777" w:rsidR="002F78D8" w:rsidRPr="00BF2DD8" w:rsidRDefault="002F78D8" w:rsidP="00EE63BB">
    <w:pPr>
      <w:pStyle w:val="Koptekst"/>
    </w:pPr>
  </w:p>
  <w:p w14:paraId="70F28E85" w14:textId="77777777" w:rsidR="002F78D8" w:rsidRDefault="002F78D8" w:rsidP="00EE63BB">
    <w:pPr>
      <w:pStyle w:val="Koptekst"/>
    </w:pPr>
  </w:p>
  <w:p w14:paraId="24526AE5" w14:textId="77777777" w:rsidR="00F33056" w:rsidRDefault="0049438C" w:rsidP="00EE63BB">
    <w:pPr>
      <w:pStyle w:val="Koptekst"/>
    </w:pPr>
    <w:r>
      <w:rPr>
        <w:noProof/>
        <w:lang w:val="nl-NL"/>
      </w:rPr>
      <w:drawing>
        <wp:inline distT="0" distB="0" distL="0" distR="0" wp14:anchorId="1AEFABD8" wp14:editId="77A02DF2">
          <wp:extent cx="989415" cy="345898"/>
          <wp:effectExtent l="0" t="0" r="1270" b="0"/>
          <wp:docPr id="1"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989415" cy="345898"/>
                  </a:xfrm>
                  <a:prstGeom prst="rect">
                    <a:avLst/>
                  </a:prstGeom>
                </pic:spPr>
              </pic:pic>
            </a:graphicData>
          </a:graphic>
        </wp:inline>
      </w:drawing>
    </w:r>
  </w:p>
  <w:p w14:paraId="08DBA04C" w14:textId="77777777" w:rsidR="006237D1" w:rsidRDefault="006237D1" w:rsidP="00EE63BB">
    <w:pPr>
      <w:pStyle w:val="Koptekst"/>
    </w:pPr>
  </w:p>
  <w:p w14:paraId="6CA13390" w14:textId="77777777" w:rsidR="00F33056" w:rsidRDefault="00F33056" w:rsidP="00EE63BB">
    <w:pPr>
      <w:pStyle w:val="Koptekst"/>
    </w:pPr>
  </w:p>
  <w:p w14:paraId="7F43FEBD" w14:textId="77777777" w:rsidR="00BF52AC" w:rsidRDefault="00BF52AC" w:rsidP="00EE63BB">
    <w:pPr>
      <w:pStyle w:val="Koptekst"/>
    </w:pPr>
  </w:p>
  <w:p w14:paraId="6E909A5C" w14:textId="77777777" w:rsidR="00DA4DB9" w:rsidRDefault="00DA4DB9" w:rsidP="00EE6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9399" w14:textId="77777777" w:rsidR="002B7CD3" w:rsidRDefault="002B7CD3">
    <w:pPr>
      <w:pStyle w:val="Koptekst"/>
    </w:pPr>
    <w:r>
      <w:rPr>
        <w:noProof/>
        <w:lang w:val="nl-NL"/>
      </w:rPr>
      <w:drawing>
        <wp:anchor distT="0" distB="0" distL="114300" distR="114300" simplePos="0" relativeHeight="251658240" behindDoc="0" locked="0" layoutInCell="1" allowOverlap="1" wp14:anchorId="570F8AC2" wp14:editId="0A4B1969">
          <wp:simplePos x="0" y="0"/>
          <wp:positionH relativeFrom="column">
            <wp:posOffset>-635</wp:posOffset>
          </wp:positionH>
          <wp:positionV relativeFrom="paragraph">
            <wp:posOffset>469900</wp:posOffset>
          </wp:positionV>
          <wp:extent cx="1640414" cy="573487"/>
          <wp:effectExtent l="0" t="0" r="0" b="0"/>
          <wp:wrapNone/>
          <wp:docPr id="2"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1640414" cy="573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AF6"/>
    <w:multiLevelType w:val="hybridMultilevel"/>
    <w:tmpl w:val="99A61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43E84"/>
    <w:multiLevelType w:val="hybridMultilevel"/>
    <w:tmpl w:val="68785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4A1D33"/>
    <w:multiLevelType w:val="hybridMultilevel"/>
    <w:tmpl w:val="C610D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02AB7"/>
    <w:multiLevelType w:val="hybridMultilevel"/>
    <w:tmpl w:val="00F29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82D50"/>
    <w:multiLevelType w:val="hybridMultilevel"/>
    <w:tmpl w:val="87847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5D30D6"/>
    <w:multiLevelType w:val="hybridMultilevel"/>
    <w:tmpl w:val="E7A8C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3F1E89"/>
    <w:multiLevelType w:val="hybridMultilevel"/>
    <w:tmpl w:val="86142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C3303F"/>
    <w:multiLevelType w:val="hybridMultilevel"/>
    <w:tmpl w:val="DAD4B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FD27AE"/>
    <w:multiLevelType w:val="hybridMultilevel"/>
    <w:tmpl w:val="F0301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92751D"/>
    <w:multiLevelType w:val="hybridMultilevel"/>
    <w:tmpl w:val="CEB47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197ABF"/>
    <w:multiLevelType w:val="hybridMultilevel"/>
    <w:tmpl w:val="8C6EE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DD3229A"/>
    <w:multiLevelType w:val="hybridMultilevel"/>
    <w:tmpl w:val="03E4A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A47F22"/>
    <w:multiLevelType w:val="hybridMultilevel"/>
    <w:tmpl w:val="64CC60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767121"/>
    <w:multiLevelType w:val="hybridMultilevel"/>
    <w:tmpl w:val="A6D6F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144B22"/>
    <w:multiLevelType w:val="hybridMultilevel"/>
    <w:tmpl w:val="54F81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F7658B"/>
    <w:multiLevelType w:val="hybridMultilevel"/>
    <w:tmpl w:val="9C028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273CC0"/>
    <w:multiLevelType w:val="hybridMultilevel"/>
    <w:tmpl w:val="9170E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5736736">
    <w:abstractNumId w:val="4"/>
  </w:num>
  <w:num w:numId="2" w16cid:durableId="1485972637">
    <w:abstractNumId w:val="2"/>
  </w:num>
  <w:num w:numId="3" w16cid:durableId="1909680571">
    <w:abstractNumId w:val="14"/>
  </w:num>
  <w:num w:numId="4" w16cid:durableId="2050297541">
    <w:abstractNumId w:val="5"/>
  </w:num>
  <w:num w:numId="5" w16cid:durableId="1624772553">
    <w:abstractNumId w:val="13"/>
  </w:num>
  <w:num w:numId="6" w16cid:durableId="860431133">
    <w:abstractNumId w:val="10"/>
  </w:num>
  <w:num w:numId="7" w16cid:durableId="1074821060">
    <w:abstractNumId w:val="1"/>
  </w:num>
  <w:num w:numId="8" w16cid:durableId="1614509706">
    <w:abstractNumId w:val="6"/>
  </w:num>
  <w:num w:numId="9" w16cid:durableId="1841772106">
    <w:abstractNumId w:val="7"/>
  </w:num>
  <w:num w:numId="10" w16cid:durableId="1755082575">
    <w:abstractNumId w:val="16"/>
  </w:num>
  <w:num w:numId="11" w16cid:durableId="2144039848">
    <w:abstractNumId w:val="15"/>
  </w:num>
  <w:num w:numId="12" w16cid:durableId="1296135671">
    <w:abstractNumId w:val="11"/>
  </w:num>
  <w:num w:numId="13" w16cid:durableId="1684087440">
    <w:abstractNumId w:val="9"/>
  </w:num>
  <w:num w:numId="14" w16cid:durableId="403063328">
    <w:abstractNumId w:val="8"/>
  </w:num>
  <w:num w:numId="15" w16cid:durableId="232081569">
    <w:abstractNumId w:val="12"/>
  </w:num>
  <w:num w:numId="16" w16cid:durableId="209848166">
    <w:abstractNumId w:val="0"/>
  </w:num>
  <w:num w:numId="17" w16cid:durableId="6969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ocumentProtection w:edit="forms" w:enforcement="1" w:cryptProviderType="rsaAES" w:cryptAlgorithmClass="hash" w:cryptAlgorithmType="typeAny" w:cryptAlgorithmSid="14" w:cryptSpinCount="100000" w:hash="TXJDl53sBSj3rMuPFhCF8EfkGxNeVsmcR6rEqD8iBd8Xe+Gs6kSl1DKJmlQlNe5bmXdoa6tsDhmZKAHa7ToukQ==" w:salt="D9sjlb132DsIMfIMZrycI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43"/>
    <w:rsid w:val="000348B7"/>
    <w:rsid w:val="00070225"/>
    <w:rsid w:val="0009177F"/>
    <w:rsid w:val="000B3C31"/>
    <w:rsid w:val="000E7806"/>
    <w:rsid w:val="0010679D"/>
    <w:rsid w:val="00125AB7"/>
    <w:rsid w:val="00146F73"/>
    <w:rsid w:val="001821AA"/>
    <w:rsid w:val="00192C1C"/>
    <w:rsid w:val="001955ED"/>
    <w:rsid w:val="001B69D7"/>
    <w:rsid w:val="00202A13"/>
    <w:rsid w:val="002147E5"/>
    <w:rsid w:val="00217762"/>
    <w:rsid w:val="002332D4"/>
    <w:rsid w:val="00246E43"/>
    <w:rsid w:val="00262FF3"/>
    <w:rsid w:val="00282C0D"/>
    <w:rsid w:val="00285659"/>
    <w:rsid w:val="002B7CD3"/>
    <w:rsid w:val="002D3BA9"/>
    <w:rsid w:val="002F78D8"/>
    <w:rsid w:val="00300F23"/>
    <w:rsid w:val="00303A1C"/>
    <w:rsid w:val="00326767"/>
    <w:rsid w:val="003401B5"/>
    <w:rsid w:val="003D6B05"/>
    <w:rsid w:val="003F0F34"/>
    <w:rsid w:val="00412874"/>
    <w:rsid w:val="00441E36"/>
    <w:rsid w:val="004618E7"/>
    <w:rsid w:val="004929E2"/>
    <w:rsid w:val="0049438C"/>
    <w:rsid w:val="004A4D82"/>
    <w:rsid w:val="004B1B1D"/>
    <w:rsid w:val="004C27A4"/>
    <w:rsid w:val="004E6217"/>
    <w:rsid w:val="004F65B8"/>
    <w:rsid w:val="005052EC"/>
    <w:rsid w:val="005203AC"/>
    <w:rsid w:val="00526809"/>
    <w:rsid w:val="00534BC7"/>
    <w:rsid w:val="00572B00"/>
    <w:rsid w:val="005848A0"/>
    <w:rsid w:val="005B73E0"/>
    <w:rsid w:val="005D3621"/>
    <w:rsid w:val="006237D1"/>
    <w:rsid w:val="006259FF"/>
    <w:rsid w:val="00646D30"/>
    <w:rsid w:val="00677892"/>
    <w:rsid w:val="006B5DC4"/>
    <w:rsid w:val="006E7D67"/>
    <w:rsid w:val="0071489B"/>
    <w:rsid w:val="007435D5"/>
    <w:rsid w:val="00750933"/>
    <w:rsid w:val="00753808"/>
    <w:rsid w:val="00760B56"/>
    <w:rsid w:val="00764E33"/>
    <w:rsid w:val="007778BE"/>
    <w:rsid w:val="0078490C"/>
    <w:rsid w:val="007C0870"/>
    <w:rsid w:val="007C1381"/>
    <w:rsid w:val="007E02B6"/>
    <w:rsid w:val="007E0EB1"/>
    <w:rsid w:val="007E3402"/>
    <w:rsid w:val="007E6F7B"/>
    <w:rsid w:val="007F62D9"/>
    <w:rsid w:val="00833B8A"/>
    <w:rsid w:val="00850522"/>
    <w:rsid w:val="008565B1"/>
    <w:rsid w:val="008660CB"/>
    <w:rsid w:val="0089368D"/>
    <w:rsid w:val="008B4F54"/>
    <w:rsid w:val="008C0FF6"/>
    <w:rsid w:val="0090594B"/>
    <w:rsid w:val="009173E8"/>
    <w:rsid w:val="00970734"/>
    <w:rsid w:val="00993483"/>
    <w:rsid w:val="009D3445"/>
    <w:rsid w:val="009D5D16"/>
    <w:rsid w:val="009E0F85"/>
    <w:rsid w:val="009E31DD"/>
    <w:rsid w:val="00A00765"/>
    <w:rsid w:val="00A732BA"/>
    <w:rsid w:val="00A74509"/>
    <w:rsid w:val="00A85E93"/>
    <w:rsid w:val="00A95781"/>
    <w:rsid w:val="00AB7D60"/>
    <w:rsid w:val="00AD3381"/>
    <w:rsid w:val="00AE26F6"/>
    <w:rsid w:val="00AF63A5"/>
    <w:rsid w:val="00B23B62"/>
    <w:rsid w:val="00B35D48"/>
    <w:rsid w:val="00B43A4B"/>
    <w:rsid w:val="00B450E0"/>
    <w:rsid w:val="00B5100C"/>
    <w:rsid w:val="00B63D4C"/>
    <w:rsid w:val="00B90E25"/>
    <w:rsid w:val="00BB14FD"/>
    <w:rsid w:val="00BB2ADE"/>
    <w:rsid w:val="00BC4605"/>
    <w:rsid w:val="00BD07CE"/>
    <w:rsid w:val="00BE7614"/>
    <w:rsid w:val="00BF2DD8"/>
    <w:rsid w:val="00BF52AC"/>
    <w:rsid w:val="00C42D61"/>
    <w:rsid w:val="00C655FD"/>
    <w:rsid w:val="00CA614F"/>
    <w:rsid w:val="00CC3D4D"/>
    <w:rsid w:val="00CE6C85"/>
    <w:rsid w:val="00D07828"/>
    <w:rsid w:val="00D16336"/>
    <w:rsid w:val="00D219BD"/>
    <w:rsid w:val="00D26397"/>
    <w:rsid w:val="00D35BBC"/>
    <w:rsid w:val="00D46881"/>
    <w:rsid w:val="00D74425"/>
    <w:rsid w:val="00DA4DB9"/>
    <w:rsid w:val="00DC6678"/>
    <w:rsid w:val="00E0728A"/>
    <w:rsid w:val="00E7395E"/>
    <w:rsid w:val="00EE63BB"/>
    <w:rsid w:val="00F074F1"/>
    <w:rsid w:val="00F33056"/>
    <w:rsid w:val="00F578C1"/>
    <w:rsid w:val="00F8039F"/>
    <w:rsid w:val="00FB3AEF"/>
    <w:rsid w:val="00FC6BF3"/>
    <w:rsid w:val="00FF6CEB"/>
    <w:rsid w:val="1016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CF4A"/>
  <w15:chartTrackingRefBased/>
  <w15:docId w15:val="{A4EEC2C4-94AE-414C-B4F3-4B686FBB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70734"/>
    <w:rPr>
      <w:rFonts w:ascii="Arial" w:eastAsia="Times New Roman" w:hAnsi="Arial" w:cs="Arial"/>
      <w:sz w:val="20"/>
      <w:szCs w:val="20"/>
      <w:lang w:val="en" w:eastAsia="nl-NL"/>
    </w:rPr>
  </w:style>
  <w:style w:type="paragraph" w:styleId="Kop1">
    <w:name w:val="heading 1"/>
    <w:basedOn w:val="Standaard"/>
    <w:next w:val="Standaard"/>
    <w:link w:val="Kop1Char"/>
    <w:uiPriority w:val="9"/>
    <w:qFormat/>
    <w:rsid w:val="00C655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0B56"/>
    <w:pPr>
      <w:tabs>
        <w:tab w:val="center" w:pos="4536"/>
        <w:tab w:val="right" w:pos="9072"/>
      </w:tabs>
    </w:pPr>
  </w:style>
  <w:style w:type="character" w:customStyle="1" w:styleId="KoptekstChar">
    <w:name w:val="Koptekst Char"/>
    <w:basedOn w:val="Standaardalinea-lettertype"/>
    <w:link w:val="Koptekst"/>
    <w:uiPriority w:val="99"/>
    <w:rsid w:val="00760B56"/>
  </w:style>
  <w:style w:type="paragraph" w:styleId="Voettekst">
    <w:name w:val="footer"/>
    <w:basedOn w:val="Standaard"/>
    <w:link w:val="VoettekstChar"/>
    <w:uiPriority w:val="99"/>
    <w:unhideWhenUsed/>
    <w:rsid w:val="00760B56"/>
    <w:pPr>
      <w:tabs>
        <w:tab w:val="center" w:pos="4536"/>
        <w:tab w:val="right" w:pos="9072"/>
      </w:tabs>
    </w:pPr>
  </w:style>
  <w:style w:type="character" w:customStyle="1" w:styleId="VoettekstChar">
    <w:name w:val="Voettekst Char"/>
    <w:basedOn w:val="Standaardalinea-lettertype"/>
    <w:link w:val="Voettekst"/>
    <w:uiPriority w:val="99"/>
    <w:rsid w:val="00760B56"/>
  </w:style>
  <w:style w:type="character" w:customStyle="1" w:styleId="Kop1Char">
    <w:name w:val="Kop 1 Char"/>
    <w:basedOn w:val="Standaardalinea-lettertype"/>
    <w:link w:val="Kop1"/>
    <w:uiPriority w:val="9"/>
    <w:rsid w:val="00C655FD"/>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49438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438C"/>
    <w:rPr>
      <w:rFonts w:ascii="Segoe UI" w:hAnsi="Segoe UI" w:cs="Segoe UI"/>
      <w:sz w:val="18"/>
      <w:szCs w:val="18"/>
    </w:rPr>
  </w:style>
  <w:style w:type="character" w:styleId="Tekstvantijdelijkeaanduiding">
    <w:name w:val="Placeholder Text"/>
    <w:basedOn w:val="Standaardalinea-lettertype"/>
    <w:uiPriority w:val="99"/>
    <w:semiHidden/>
    <w:rsid w:val="00F33056"/>
    <w:rPr>
      <w:color w:val="808080"/>
    </w:rPr>
  </w:style>
  <w:style w:type="table" w:styleId="Tabelraster">
    <w:name w:val="Table Grid"/>
    <w:basedOn w:val="Standaardtabel"/>
    <w:uiPriority w:val="39"/>
    <w:rsid w:val="0021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78D8"/>
    <w:rPr>
      <w:rFonts w:ascii="Times New Roman" w:hAnsi="Times New Roman" w:cs="Times New Roman"/>
      <w:sz w:val="24"/>
      <w:szCs w:val="24"/>
      <w:lang w:val="nl-NL"/>
    </w:rPr>
  </w:style>
  <w:style w:type="paragraph" w:styleId="Geenafstand">
    <w:name w:val="No Spacing"/>
    <w:uiPriority w:val="1"/>
    <w:qFormat/>
    <w:rsid w:val="00A74509"/>
    <w:rPr>
      <w:rFonts w:ascii="Arial" w:eastAsia="Times New Roman" w:hAnsi="Arial" w:cs="Arial"/>
      <w:sz w:val="20"/>
      <w:szCs w:val="20"/>
      <w:lang w:val="en" w:eastAsia="nl-NL"/>
    </w:rPr>
  </w:style>
  <w:style w:type="paragraph" w:styleId="Bijschrift">
    <w:name w:val="caption"/>
    <w:basedOn w:val="Standaard"/>
    <w:next w:val="Standaard"/>
    <w:uiPriority w:val="35"/>
    <w:semiHidden/>
    <w:unhideWhenUsed/>
    <w:qFormat/>
    <w:rsid w:val="00BB2ADE"/>
    <w:pPr>
      <w:spacing w:after="200"/>
    </w:pPr>
    <w:rPr>
      <w:i/>
      <w:iCs/>
      <w:color w:val="44546A" w:themeColor="text2"/>
      <w:sz w:val="18"/>
      <w:szCs w:val="18"/>
    </w:rPr>
  </w:style>
  <w:style w:type="character" w:styleId="Hyperlink">
    <w:name w:val="Hyperlink"/>
    <w:basedOn w:val="Standaardalinea-lettertype"/>
    <w:uiPriority w:val="99"/>
    <w:semiHidden/>
    <w:unhideWhenUsed/>
    <w:rsid w:val="005203AC"/>
    <w:rPr>
      <w:color w:val="0000FF"/>
      <w:u w:val="single"/>
    </w:rPr>
  </w:style>
  <w:style w:type="paragraph" w:styleId="Lijstalinea">
    <w:name w:val="List Paragraph"/>
    <w:basedOn w:val="Standaard"/>
    <w:uiPriority w:val="34"/>
    <w:qFormat/>
    <w:rsid w:val="00520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911">
      <w:bodyDiv w:val="1"/>
      <w:marLeft w:val="0"/>
      <w:marRight w:val="0"/>
      <w:marTop w:val="0"/>
      <w:marBottom w:val="0"/>
      <w:divBdr>
        <w:top w:val="none" w:sz="0" w:space="0" w:color="auto"/>
        <w:left w:val="none" w:sz="0" w:space="0" w:color="auto"/>
        <w:bottom w:val="none" w:sz="0" w:space="0" w:color="auto"/>
        <w:right w:val="none" w:sz="0" w:space="0" w:color="auto"/>
      </w:divBdr>
      <w:divsChild>
        <w:div w:id="834808982">
          <w:marLeft w:val="0"/>
          <w:marRight w:val="0"/>
          <w:marTop w:val="0"/>
          <w:marBottom w:val="0"/>
          <w:divBdr>
            <w:top w:val="none" w:sz="0" w:space="0" w:color="auto"/>
            <w:left w:val="none" w:sz="0" w:space="0" w:color="auto"/>
            <w:bottom w:val="none" w:sz="0" w:space="0" w:color="auto"/>
            <w:right w:val="none" w:sz="0" w:space="0" w:color="auto"/>
          </w:divBdr>
          <w:divsChild>
            <w:div w:id="1528521389">
              <w:marLeft w:val="0"/>
              <w:marRight w:val="0"/>
              <w:marTop w:val="0"/>
              <w:marBottom w:val="0"/>
              <w:divBdr>
                <w:top w:val="none" w:sz="0" w:space="0" w:color="auto"/>
                <w:left w:val="none" w:sz="0" w:space="0" w:color="auto"/>
                <w:bottom w:val="none" w:sz="0" w:space="0" w:color="auto"/>
                <w:right w:val="none" w:sz="0" w:space="0" w:color="auto"/>
              </w:divBdr>
              <w:divsChild>
                <w:div w:id="7442977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4990966">
      <w:bodyDiv w:val="1"/>
      <w:marLeft w:val="0"/>
      <w:marRight w:val="0"/>
      <w:marTop w:val="0"/>
      <w:marBottom w:val="0"/>
      <w:divBdr>
        <w:top w:val="none" w:sz="0" w:space="0" w:color="auto"/>
        <w:left w:val="none" w:sz="0" w:space="0" w:color="auto"/>
        <w:bottom w:val="none" w:sz="0" w:space="0" w:color="auto"/>
        <w:right w:val="none" w:sz="0" w:space="0" w:color="auto"/>
      </w:divBdr>
      <w:divsChild>
        <w:div w:id="2142729162">
          <w:marLeft w:val="0"/>
          <w:marRight w:val="0"/>
          <w:marTop w:val="0"/>
          <w:marBottom w:val="0"/>
          <w:divBdr>
            <w:top w:val="none" w:sz="0" w:space="0" w:color="auto"/>
            <w:left w:val="none" w:sz="0" w:space="0" w:color="auto"/>
            <w:bottom w:val="none" w:sz="0" w:space="0" w:color="auto"/>
            <w:right w:val="none" w:sz="0" w:space="0" w:color="auto"/>
          </w:divBdr>
          <w:divsChild>
            <w:div w:id="229123935">
              <w:marLeft w:val="0"/>
              <w:marRight w:val="0"/>
              <w:marTop w:val="0"/>
              <w:marBottom w:val="0"/>
              <w:divBdr>
                <w:top w:val="none" w:sz="0" w:space="0" w:color="auto"/>
                <w:left w:val="none" w:sz="0" w:space="0" w:color="auto"/>
                <w:bottom w:val="none" w:sz="0" w:space="0" w:color="auto"/>
                <w:right w:val="none" w:sz="0" w:space="0" w:color="auto"/>
              </w:divBdr>
              <w:divsChild>
                <w:div w:id="187048346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ransvorm.org/agenda/special-vertrouwen-in-vakmanschap"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wfileshare.curi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18\Downloads\A4%20donker%20paars%20beveili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lcf76f155ced4ddcb4097134ff3c332f xmlns="a75ccad8-78cf-40ad-b6f7-a1c91b4ab793">
      <Terms xmlns="http://schemas.microsoft.com/office/infopath/2007/PartnerControls"/>
    </lcf76f155ced4ddcb4097134ff3c332f>
    <TaxCatchAll xmlns="acc15117-e32f-4132-8c76-16843b8a14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fbeelding" ma:contentTypeID="0x01010200E0986CA5184C2D48A6AF77AD28E5694E" ma:contentTypeVersion="13" ma:contentTypeDescription="Een afbeelding of foto uploaden." ma:contentTypeScope="" ma:versionID="a3969a7e647dba9f8da37ff00f8a76e6">
  <xsd:schema xmlns:xsd="http://www.w3.org/2001/XMLSchema" xmlns:xs="http://www.w3.org/2001/XMLSchema" xmlns:p="http://schemas.microsoft.com/office/2006/metadata/properties" xmlns:ns1="http://schemas.microsoft.com/sharepoint/v3" xmlns:ns2="acc15117-e32f-4132-8c76-16843b8a14fe" xmlns:ns3="a75ccad8-78cf-40ad-b6f7-a1c91b4ab793" targetNamespace="http://schemas.microsoft.com/office/2006/metadata/properties" ma:root="true" ma:fieldsID="e0f232b6620694d11fc2b4a0b2dcb27f" ns1:_="" ns2:_="" ns3:_="">
    <xsd:import namespace="http://schemas.microsoft.com/sharepoint/v3"/>
    <xsd:import namespace="acc15117-e32f-4132-8c76-16843b8a14fe"/>
    <xsd:import namespace="a75ccad8-78cf-40ad-b6f7-a1c91b4ab79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reedte van afbeelding" ma:internalName="ImageWidth" ma:readOnly="true">
      <xsd:simpleType>
        <xsd:restriction base="dms:Unknown"/>
      </xsd:simpleType>
    </xsd:element>
    <xsd:element name="ImageHeight" ma:index="12" nillable="true" ma:displayName="Hoogte van afbeelding" ma:internalName="ImageHeight" ma:readOnly="true">
      <xsd:simpleType>
        <xsd:restriction base="dms:Unknown"/>
      </xsd:simpleType>
    </xsd:element>
    <xsd:element name="ImageCreateDate" ma:index="13" nillable="true" ma:displayName="Afbeelding gemaakt op" ma:format="DateTime" ma:hidden="true" ma:internalName="ImageCreateDate">
      <xsd:simpleType>
        <xsd:restriction base="dms:DateTime"/>
      </xsd:simpleType>
    </xsd:element>
    <xsd:element name="Description" ma:index="14" nillable="true" ma:displayName="Beschrijving" ma:description="Wordt gebruikt als alternatieve tekst voor de afbeelding." ma:hidden="true" ma:internalName="Description">
      <xsd:simpleType>
        <xsd:restriction base="dms:Note">
          <xsd:maxLength value="255"/>
        </xsd:restriction>
      </xsd:simpleType>
    </xsd:element>
    <xsd:element name="ThumbnailExists" ma:index="23" nillable="true" ma:displayName="Miniatuur bestaat" ma:default="FALSE" ma:hidden="true" ma:internalName="ThumbnailExists" ma:readOnly="true">
      <xsd:simpleType>
        <xsd:restriction base="dms:Boolean"/>
      </xsd:simpleType>
    </xsd:element>
    <xsd:element name="PreviewExists" ma:index="24" nillable="true" ma:displayName="Voorbeeld bestaat" ma:default="FALSE" ma:hidden="true" ma:internalName="PreviewExists" ma:readOnly="true">
      <xsd:simpleType>
        <xsd:restriction base="dms:Boolean"/>
      </xsd:simpleType>
    </xsd:element>
    <xsd:element name="AlternateThumbnailUrl" ma:index="25" nillable="true" ma:displayName="Voorbeeld van afbeeldings-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15117-e32f-4132-8c76-16843b8a14fe" elementFormDefault="qualified">
    <xsd:import namespace="http://schemas.microsoft.com/office/2006/documentManagement/types"/>
    <xsd:import namespace="http://schemas.microsoft.com/office/infopath/2007/PartnerControls"/>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8" nillable="true" ma:displayName="Taxonomy Catch All Column" ma:hidden="true" ma:list="{ed7c4348-dc65-4102-8065-7b6ddfcc0c81}" ma:internalName="TaxCatchAll" ma:showField="CatchAllData" ma:web="acc15117-e32f-4132-8c76-16843b8a14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5ccad8-78cf-40ad-b6f7-a1c91b4ab79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e9fe1b67-3931-4f35-a864-608d508774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8" ma:displayName="Titel"/>
        <xsd:element ref="dc:subject" minOccurs="0" maxOccurs="1"/>
        <xsd:element ref="dc:description" minOccurs="0" maxOccurs="1"/>
        <xsd:element name="keywords" minOccurs="0" maxOccurs="1" type="xsd:string" ma:index="20"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DB75F-F92B-4E2F-A3A7-14E45FA550E5}">
  <ds:schemaRefs>
    <ds:schemaRef ds:uri="http://schemas.microsoft.com/office/2006/metadata/properties"/>
    <ds:schemaRef ds:uri="http://schemas.microsoft.com/office/infopath/2007/PartnerControls"/>
    <ds:schemaRef ds:uri="http://schemas.microsoft.com/sharepoint/v3"/>
    <ds:schemaRef ds:uri="a75ccad8-78cf-40ad-b6f7-a1c91b4ab793"/>
    <ds:schemaRef ds:uri="acc15117-e32f-4132-8c76-16843b8a14fe"/>
  </ds:schemaRefs>
</ds:datastoreItem>
</file>

<file path=customXml/itemProps2.xml><?xml version="1.0" encoding="utf-8"?>
<ds:datastoreItem xmlns:ds="http://schemas.openxmlformats.org/officeDocument/2006/customXml" ds:itemID="{F18928CE-A580-47E4-A80D-784C24893CCE}">
  <ds:schemaRefs>
    <ds:schemaRef ds:uri="http://schemas.microsoft.com/sharepoint/v3/contenttype/forms"/>
  </ds:schemaRefs>
</ds:datastoreItem>
</file>

<file path=customXml/itemProps3.xml><?xml version="1.0" encoding="utf-8"?>
<ds:datastoreItem xmlns:ds="http://schemas.openxmlformats.org/officeDocument/2006/customXml" ds:itemID="{A6809ADB-D738-47CD-B2F8-A059F5B1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15117-e32f-4132-8c76-16843b8a14fe"/>
    <ds:schemaRef ds:uri="a75ccad8-78cf-40ad-b6f7-a1c91b4ab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donker paars beveiligd</Template>
  <TotalTime>50</TotalTime>
  <Pages>3</Pages>
  <Words>880</Words>
  <Characters>4843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Bruijn, Fabienne de</dc:creator>
  <cp:keywords/>
  <dc:description/>
  <cp:lastModifiedBy>Bruijn, Fabienne de</cp:lastModifiedBy>
  <cp:revision>1</cp:revision>
  <cp:lastPrinted>2020-03-11T12:42:00Z</cp:lastPrinted>
  <dcterms:created xsi:type="dcterms:W3CDTF">2023-10-13T14:40:00Z</dcterms:created>
  <dcterms:modified xsi:type="dcterms:W3CDTF">2023-10-13T15:30:00Z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0x01010200E0986CA5184C2D48A6AF77AD28E5694E</vt:lpwstr>
  </property>
  <property fmtid="{D5CDD505-2E9C-101B-9397-08002B2CF9AE}" pid="3" name="Order">
    <vt:r8>50500</vt:r8>
  </property>
  <property fmtid="{D5CDD505-2E9C-101B-9397-08002B2CF9AE}" pid="4" name="vti_imgdate">
    <vt:lpwstr/>
  </property>
</Properties>
</file>